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104843" w14:textId="0F7F2F9D" w:rsidR="00993864" w:rsidRPr="00DB105A" w:rsidRDefault="00824E4E" w:rsidP="00A41009">
      <w:pPr>
        <w:jc w:val="left"/>
        <w:rPr>
          <w:rFonts w:ascii="Times New Roman" w:eastAsiaTheme="minorEastAsia" w:hAnsi="Times New Roman" w:cs="Times New Roman"/>
          <w:sz w:val="40"/>
          <w:szCs w:val="44"/>
        </w:rPr>
      </w:pPr>
      <w:bookmarkStart w:id="0" w:name="_GoBack"/>
      <w:bookmarkEnd w:id="0"/>
      <w:r>
        <w:rPr>
          <w:rFonts w:ascii="Times New Roman" w:eastAsiaTheme="minorEastAsia" w:hAnsi="Times New Roman" w:cs="Times New Roman"/>
          <w:noProof/>
          <w:sz w:val="40"/>
          <w:szCs w:val="44"/>
        </w:rPr>
        <w:drawing>
          <wp:anchor distT="0" distB="0" distL="114300" distR="114300" simplePos="0" relativeHeight="251658240" behindDoc="0" locked="0" layoutInCell="1" allowOverlap="1" wp14:anchorId="65868138" wp14:editId="101AA90D">
            <wp:simplePos x="0" y="0"/>
            <wp:positionH relativeFrom="column">
              <wp:posOffset>-1143237</wp:posOffset>
            </wp:positionH>
            <wp:positionV relativeFrom="paragraph">
              <wp:posOffset>-941999</wp:posOffset>
            </wp:positionV>
            <wp:extent cx="7560000" cy="10692000"/>
            <wp:effectExtent l="0" t="0" r="3175" b="0"/>
            <wp:wrapNone/>
            <wp:docPr id="11" name="图片 11" descr="C:\Users\Administrator\Desktop\经院\会议手册\封面\封面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经院\会议手册\封面\封面11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C74A9" w14:textId="3EB0C0FB" w:rsidR="00204CFC" w:rsidRPr="00DB105A" w:rsidRDefault="00204CFC" w:rsidP="00824E4E">
      <w:pPr>
        <w:jc w:val="left"/>
        <w:sectPr w:rsidR="00204CFC" w:rsidRPr="00DB105A" w:rsidSect="009734CB">
          <w:pgSz w:w="11906" w:h="16838"/>
          <w:pgMar w:top="1440" w:right="1800" w:bottom="1440" w:left="1800" w:header="851" w:footer="992" w:gutter="0"/>
          <w:cols w:space="425"/>
          <w:docGrid w:type="lines" w:linePitch="312"/>
        </w:sectPr>
      </w:pPr>
      <w:bookmarkStart w:id="1" w:name="_Hlk114498571"/>
      <w:bookmarkEnd w:id="1"/>
    </w:p>
    <w:p w14:paraId="00879E00" w14:textId="3EEBA9C2" w:rsidR="00A41009" w:rsidRPr="00DB105A" w:rsidRDefault="00824E4E" w:rsidP="00A41009">
      <w:pPr>
        <w:ind w:firstLineChars="550" w:firstLine="2420"/>
        <w:jc w:val="left"/>
        <w:rPr>
          <w:rFonts w:ascii="Times New Roman" w:eastAsiaTheme="minorEastAsia" w:hAnsi="Times New Roman" w:cs="Times New Roman"/>
          <w:b/>
          <w:bCs/>
          <w:sz w:val="44"/>
          <w:szCs w:val="48"/>
        </w:rPr>
      </w:pPr>
      <w:r>
        <w:rPr>
          <w:rFonts w:ascii="Times New Roman" w:eastAsiaTheme="minorEastAsia" w:hAnsi="Times New Roman" w:cs="Times New Roman"/>
          <w:b/>
          <w:bCs/>
          <w:noProof/>
          <w:sz w:val="44"/>
          <w:szCs w:val="48"/>
        </w:rPr>
        <w:lastRenderedPageBreak/>
        <w:drawing>
          <wp:anchor distT="0" distB="0" distL="114300" distR="114300" simplePos="0" relativeHeight="251659264" behindDoc="0" locked="0" layoutInCell="1" allowOverlap="1" wp14:anchorId="1A8783F1" wp14:editId="2D31AA2F">
            <wp:simplePos x="0" y="0"/>
            <wp:positionH relativeFrom="column">
              <wp:posOffset>-1156989</wp:posOffset>
            </wp:positionH>
            <wp:positionV relativeFrom="paragraph">
              <wp:posOffset>-928361</wp:posOffset>
            </wp:positionV>
            <wp:extent cx="7714800" cy="10692000"/>
            <wp:effectExtent l="0" t="0" r="635" b="0"/>
            <wp:wrapNone/>
            <wp:docPr id="12" name="图片 12" descr="C:\Users\Administrator\Desktop\页面提取自－ICORE2022-Program Schedule-0922（最终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页面提取自－ICORE2022-Program Schedule-0922（最终版）.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148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522C4" w14:textId="77777777" w:rsidR="00A41009" w:rsidRPr="00DB105A" w:rsidRDefault="00A41009" w:rsidP="00A41009">
      <w:pPr>
        <w:ind w:firstLineChars="550" w:firstLine="2420"/>
        <w:jc w:val="left"/>
        <w:rPr>
          <w:rFonts w:ascii="Times New Roman" w:eastAsiaTheme="minorEastAsia" w:hAnsi="Times New Roman" w:cs="Times New Roman"/>
          <w:b/>
          <w:bCs/>
          <w:sz w:val="44"/>
          <w:szCs w:val="48"/>
        </w:rPr>
      </w:pPr>
    </w:p>
    <w:p w14:paraId="3ED39EF5" w14:textId="77777777" w:rsidR="00A41009" w:rsidRPr="00DB105A" w:rsidRDefault="00A41009" w:rsidP="00A41009">
      <w:pPr>
        <w:ind w:firstLineChars="550" w:firstLine="2420"/>
        <w:jc w:val="left"/>
        <w:rPr>
          <w:rFonts w:ascii="Times New Roman" w:eastAsiaTheme="minorEastAsia" w:hAnsi="Times New Roman" w:cs="Times New Roman"/>
          <w:b/>
          <w:bCs/>
          <w:sz w:val="44"/>
          <w:szCs w:val="48"/>
        </w:rPr>
      </w:pPr>
    </w:p>
    <w:p w14:paraId="5785F5A5" w14:textId="77777777" w:rsidR="00A41009" w:rsidRPr="00DB105A" w:rsidRDefault="00A41009" w:rsidP="00A41009">
      <w:pPr>
        <w:ind w:firstLineChars="550" w:firstLine="2420"/>
        <w:jc w:val="left"/>
        <w:rPr>
          <w:rFonts w:ascii="Times New Roman" w:eastAsiaTheme="minorEastAsia" w:hAnsi="Times New Roman" w:cs="Times New Roman"/>
          <w:b/>
          <w:bCs/>
          <w:sz w:val="44"/>
          <w:szCs w:val="48"/>
        </w:rPr>
      </w:pPr>
    </w:p>
    <w:p w14:paraId="492D9036" w14:textId="77777777" w:rsidR="00A41009" w:rsidRPr="00DB105A" w:rsidRDefault="00A41009" w:rsidP="00A41009">
      <w:pPr>
        <w:ind w:firstLineChars="550" w:firstLine="2420"/>
        <w:jc w:val="left"/>
        <w:rPr>
          <w:rFonts w:ascii="Times New Roman" w:eastAsiaTheme="minorEastAsia" w:hAnsi="Times New Roman" w:cs="Times New Roman"/>
          <w:b/>
          <w:bCs/>
          <w:sz w:val="44"/>
          <w:szCs w:val="48"/>
        </w:rPr>
      </w:pPr>
    </w:p>
    <w:p w14:paraId="74023637" w14:textId="77777777" w:rsidR="00A41009" w:rsidRPr="00DB105A" w:rsidRDefault="00A41009" w:rsidP="00A41009">
      <w:pPr>
        <w:ind w:firstLineChars="550" w:firstLine="2420"/>
        <w:jc w:val="left"/>
        <w:rPr>
          <w:rFonts w:ascii="Times New Roman" w:eastAsiaTheme="minorEastAsia" w:hAnsi="Times New Roman" w:cs="Times New Roman"/>
          <w:b/>
          <w:bCs/>
          <w:sz w:val="44"/>
          <w:szCs w:val="48"/>
        </w:rPr>
      </w:pPr>
    </w:p>
    <w:p w14:paraId="13E6CA94" w14:textId="77777777" w:rsidR="00A41009" w:rsidRPr="00DB105A" w:rsidRDefault="00A41009" w:rsidP="00A41009">
      <w:pPr>
        <w:ind w:firstLineChars="550" w:firstLine="2420"/>
        <w:jc w:val="left"/>
        <w:rPr>
          <w:rFonts w:ascii="Times New Roman" w:eastAsiaTheme="minorEastAsia" w:hAnsi="Times New Roman" w:cs="Times New Roman"/>
          <w:b/>
          <w:bCs/>
          <w:sz w:val="44"/>
          <w:szCs w:val="48"/>
        </w:rPr>
      </w:pPr>
    </w:p>
    <w:p w14:paraId="17F64724" w14:textId="403A5E79" w:rsidR="00824E4E" w:rsidRPr="00824E4E" w:rsidRDefault="00824E4E" w:rsidP="00824E4E">
      <w:pPr>
        <w:ind w:firstLineChars="550" w:firstLine="1540"/>
        <w:jc w:val="left"/>
        <w:rPr>
          <w:rFonts w:ascii="Times New Roman" w:eastAsiaTheme="minorEastAsia" w:hAnsi="Times New Roman" w:cs="Times New Roman" w:hint="eastAsia"/>
          <w:sz w:val="28"/>
          <w:szCs w:val="32"/>
        </w:rPr>
      </w:pPr>
    </w:p>
    <w:p w14:paraId="06F44B8B" w14:textId="441FA7AC" w:rsidR="00204CFC" w:rsidRPr="00DB105A" w:rsidRDefault="00204CFC" w:rsidP="00A41009">
      <w:pPr>
        <w:rPr>
          <w:rFonts w:ascii="Times New Roman" w:hAnsi="Times New Roman" w:cs="Times New Roman"/>
        </w:rPr>
        <w:sectPr w:rsidR="00204CFC" w:rsidRPr="00DB105A" w:rsidSect="009734CB">
          <w:footerReference w:type="default" r:id="rId11"/>
          <w:pgSz w:w="11906" w:h="16838"/>
          <w:pgMar w:top="1440" w:right="1800" w:bottom="1440" w:left="1800" w:header="851" w:footer="992" w:gutter="0"/>
          <w:cols w:space="425"/>
          <w:docGrid w:type="lines" w:linePitch="312"/>
        </w:sectPr>
      </w:pPr>
      <w:r w:rsidRPr="00DB105A">
        <w:rPr>
          <w:rFonts w:ascii="Times New Roman" w:hAnsi="Times New Roman" w:cs="Times New Roman"/>
          <w:sz w:val="28"/>
          <w:szCs w:val="32"/>
        </w:rPr>
        <w:t xml:space="preserve">   </w:t>
      </w:r>
    </w:p>
    <w:p w14:paraId="5A279743" w14:textId="3CC0E249" w:rsidR="00F0320F" w:rsidRPr="00DB105A" w:rsidRDefault="00F0320F" w:rsidP="00A41009">
      <w:pPr>
        <w:pStyle w:val="1"/>
      </w:pPr>
      <w:bookmarkStart w:id="2" w:name="_Toc114502981"/>
      <w:r w:rsidRPr="00DB105A">
        <w:t>A</w:t>
      </w:r>
      <w:r w:rsidR="001737B1" w:rsidRPr="00DB105A">
        <w:t>BOUT</w:t>
      </w:r>
      <w:r w:rsidRPr="00DB105A">
        <w:t xml:space="preserve"> ICORE</w:t>
      </w:r>
      <w:bookmarkEnd w:id="2"/>
    </w:p>
    <w:p w14:paraId="62ABE0E0" w14:textId="77777777" w:rsidR="009734CB" w:rsidRPr="00DB105A" w:rsidRDefault="009734CB" w:rsidP="00070435">
      <w:pPr>
        <w:widowControl/>
        <w:spacing w:after="100" w:afterAutospacing="1" w:line="360" w:lineRule="auto"/>
        <w:ind w:firstLineChars="200" w:firstLine="460"/>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The International Conference on Rural Development and Entrepreneurship is an international conference jointly organised by Universiti Utara Malaysia, Hebei University, and Universitas Jenderal Soedirman once every two years. The main focus of the conference is rural development and entrepreneurship. It covers the topics related to economic development, rural tourism and environmental issues, social and information and communications technology (ICT) developments.</w:t>
      </w:r>
    </w:p>
    <w:p w14:paraId="76DECB36" w14:textId="77777777" w:rsidR="009734CB" w:rsidRPr="00DB105A" w:rsidRDefault="009734CB" w:rsidP="00070435">
      <w:pPr>
        <w:widowControl/>
        <w:spacing w:after="100" w:afterAutospacing="1" w:line="360" w:lineRule="auto"/>
        <w:ind w:firstLineChars="200" w:firstLine="460"/>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The first conference was held in Kuching, Sarawak, Malaysia in May 2011, while the second one was held in Purwokerto, Yogyakarta, Central Java, Indonesia in November 2013. The third conference was held in Hebei University, Baoding, China, in May 2015, followed by the fourth one, which was held in TH Hotel, Alor Setar, Kedah, in November 2017. The latest conference was conducted in Hotel Royal Ambarukmo, Jogjakarta, Indonesia, in August 2019. The conferences have an impressive record of attendance. They have attracted numerous international and local presenters and participants. The attendees have benefited enormously from the lively discussion and presentations sections conducted during the conference. Many ideas have been shared and brainstormed in the conferences.</w:t>
      </w:r>
    </w:p>
    <w:p w14:paraId="5C26CEA7" w14:textId="77777777" w:rsidR="009734CB" w:rsidRPr="00DB105A" w:rsidRDefault="009734CB" w:rsidP="00A41009">
      <w:pPr>
        <w:widowControl/>
        <w:spacing w:before="100" w:beforeAutospacing="1" w:after="100" w:afterAutospacing="1"/>
        <w:jc w:val="left"/>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Conference Objectives</w:t>
      </w:r>
    </w:p>
    <w:p w14:paraId="57D2B635" w14:textId="2FF89246" w:rsidR="009734CB" w:rsidRPr="00DB105A" w:rsidRDefault="009734CB" w:rsidP="00A41009">
      <w:pPr>
        <w:widowControl/>
        <w:numPr>
          <w:ilvl w:val="0"/>
          <w:numId w:val="9"/>
        </w:numPr>
        <w:spacing w:before="100" w:beforeAutospacing="1" w:after="100" w:afterAutospacing="1" w:line="360" w:lineRule="auto"/>
        <w:ind w:left="714" w:hanging="357"/>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 xml:space="preserve">The target audience is academic institutions, research </w:t>
      </w:r>
      <w:r w:rsidR="001737B1" w:rsidRPr="00DB105A">
        <w:rPr>
          <w:rFonts w:ascii="Times New Roman" w:eastAsia="宋体" w:hAnsi="Times New Roman" w:cs="Times New Roman"/>
          <w:kern w:val="0"/>
          <w:sz w:val="23"/>
          <w:szCs w:val="23"/>
        </w:rPr>
        <w:t>organizations</w:t>
      </w:r>
      <w:r w:rsidRPr="00DB105A">
        <w:rPr>
          <w:rFonts w:ascii="Times New Roman" w:eastAsia="宋体" w:hAnsi="Times New Roman" w:cs="Times New Roman"/>
          <w:kern w:val="0"/>
          <w:sz w:val="23"/>
          <w:szCs w:val="23"/>
        </w:rPr>
        <w:t>, government agencies, policymakers, public policy advocates, non-governmental organizations (NGOs), and corporate representatives.</w:t>
      </w:r>
    </w:p>
    <w:p w14:paraId="49A4EB6A" w14:textId="77777777" w:rsidR="009734CB" w:rsidRPr="00DB105A" w:rsidRDefault="009734CB" w:rsidP="00A41009">
      <w:pPr>
        <w:widowControl/>
        <w:numPr>
          <w:ilvl w:val="0"/>
          <w:numId w:val="9"/>
        </w:numPr>
        <w:spacing w:before="100" w:beforeAutospacing="1" w:after="100" w:afterAutospacing="1" w:line="360" w:lineRule="auto"/>
        <w:ind w:left="714" w:hanging="357"/>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This conference serves as a meeting point for scholars and stakeholders to interact and exchange ideas. It is also an opportunity for the participants to exchange ideas and disseminate new research findings, which can be used for future research and policy formulation.</w:t>
      </w:r>
    </w:p>
    <w:p w14:paraId="56E82B61" w14:textId="00E15A40" w:rsidR="009734CB" w:rsidRPr="00DB105A" w:rsidRDefault="009734CB" w:rsidP="00A41009">
      <w:pPr>
        <w:widowControl/>
        <w:numPr>
          <w:ilvl w:val="0"/>
          <w:numId w:val="9"/>
        </w:numPr>
        <w:spacing w:before="100" w:beforeAutospacing="1" w:after="100" w:afterAutospacing="1" w:line="360" w:lineRule="auto"/>
        <w:ind w:left="714" w:hanging="357"/>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 xml:space="preserve">It is also in the best interest of the </w:t>
      </w:r>
      <w:r w:rsidR="001737B1" w:rsidRPr="00DB105A">
        <w:rPr>
          <w:rFonts w:ascii="Times New Roman" w:eastAsia="宋体" w:hAnsi="Times New Roman" w:cs="Times New Roman"/>
          <w:kern w:val="0"/>
          <w:sz w:val="23"/>
          <w:szCs w:val="23"/>
        </w:rPr>
        <w:t>organizer</w:t>
      </w:r>
      <w:r w:rsidRPr="00DB105A">
        <w:rPr>
          <w:rFonts w:ascii="Times New Roman" w:eastAsia="宋体" w:hAnsi="Times New Roman" w:cs="Times New Roman"/>
          <w:kern w:val="0"/>
          <w:sz w:val="23"/>
          <w:szCs w:val="23"/>
        </w:rPr>
        <w:t xml:space="preserve"> to further generate innovative thinking pertaining to rural development and to identify elements of a long-term research agenda to fill critical gaps in knowledge on these issues.</w:t>
      </w:r>
    </w:p>
    <w:p w14:paraId="23D51B55" w14:textId="77777777" w:rsidR="009734CB" w:rsidRPr="00DB105A" w:rsidRDefault="009734CB" w:rsidP="00A41009">
      <w:pPr>
        <w:widowControl/>
        <w:spacing w:before="100" w:beforeAutospacing="1" w:after="100" w:afterAutospacing="1"/>
        <w:jc w:val="left"/>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Main Theme</w:t>
      </w:r>
    </w:p>
    <w:p w14:paraId="41863F5B" w14:textId="77777777" w:rsidR="009734CB" w:rsidRPr="00DB105A" w:rsidRDefault="009734CB" w:rsidP="00A41009">
      <w:pPr>
        <w:pStyle w:val="aa"/>
        <w:spacing w:before="0" w:beforeAutospacing="0" w:after="0" w:afterAutospacing="0" w:line="360" w:lineRule="auto"/>
        <w:ind w:firstLine="459"/>
        <w:jc w:val="both"/>
        <w:rPr>
          <w:rFonts w:ascii="Times New Roman" w:hAnsi="Times New Roman" w:cs="Times New Roman"/>
          <w:sz w:val="23"/>
          <w:szCs w:val="23"/>
        </w:rPr>
      </w:pPr>
      <w:r w:rsidRPr="00DB105A">
        <w:rPr>
          <w:rFonts w:ascii="Times New Roman" w:hAnsi="Times New Roman" w:cs="Times New Roman"/>
          <w:sz w:val="23"/>
          <w:szCs w:val="23"/>
        </w:rPr>
        <w:t xml:space="preserve">Rural Revitalization Through Digital </w:t>
      </w:r>
      <w:r w:rsidRPr="00DB105A">
        <w:rPr>
          <w:rFonts w:ascii="Times New Roman" w:hAnsi="Times New Roman"/>
          <w:sz w:val="22"/>
          <w:szCs w:val="22"/>
        </w:rPr>
        <w:t>Transformation</w:t>
      </w:r>
    </w:p>
    <w:p w14:paraId="563957BB" w14:textId="77777777" w:rsidR="009734CB" w:rsidRPr="00DB105A" w:rsidRDefault="009734CB" w:rsidP="00A41009">
      <w:pPr>
        <w:widowControl/>
        <w:spacing w:before="100" w:beforeAutospacing="1" w:after="100" w:afterAutospacing="1"/>
        <w:jc w:val="left"/>
        <w:outlineLvl w:val="2"/>
        <w:rPr>
          <w:rFonts w:ascii="Times New Roman" w:eastAsia="宋体" w:hAnsi="Times New Roman" w:cs="Times New Roman"/>
          <w:b/>
          <w:bCs/>
          <w:kern w:val="0"/>
          <w:sz w:val="27"/>
          <w:szCs w:val="27"/>
        </w:rPr>
      </w:pPr>
      <w:r w:rsidRPr="00DB105A">
        <w:rPr>
          <w:rFonts w:ascii="Times New Roman" w:eastAsia="宋体" w:hAnsi="Times New Roman" w:cs="Times New Roman"/>
          <w:b/>
          <w:bCs/>
          <w:kern w:val="0"/>
          <w:sz w:val="27"/>
          <w:szCs w:val="27"/>
        </w:rPr>
        <w:t>Sub-themes</w:t>
      </w:r>
    </w:p>
    <w:p w14:paraId="70E77A52"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bookmarkStart w:id="3" w:name="_Hlk114555362"/>
      <w:r w:rsidRPr="00DB105A">
        <w:rPr>
          <w:rFonts w:ascii="Times New Roman" w:eastAsia="宋体" w:hAnsi="Times New Roman" w:cs="Times New Roman"/>
          <w:kern w:val="0"/>
          <w:sz w:val="23"/>
          <w:szCs w:val="23"/>
        </w:rPr>
        <w:t>Technology, innovation and creativity in rural development</w:t>
      </w:r>
    </w:p>
    <w:p w14:paraId="7B4C9060"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Rural poverty eradication and reaching the rural poor</w:t>
      </w:r>
    </w:p>
    <w:p w14:paraId="48057053"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Entrepreneur education and skills attainment</w:t>
      </w:r>
    </w:p>
    <w:p w14:paraId="13B30802"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Entrepreneurship as an economic development vehicle of rural communities</w:t>
      </w:r>
    </w:p>
    <w:p w14:paraId="5646DEC3"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Environmental and tourism sustainability of rural areas</w:t>
      </w:r>
    </w:p>
    <w:p w14:paraId="77DCB4DB"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The rural way of life and quest for development</w:t>
      </w:r>
    </w:p>
    <w:p w14:paraId="54FDAC87"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Digital economy and digital finance on rural areas</w:t>
      </w:r>
    </w:p>
    <w:p w14:paraId="525300BB" w14:textId="77777777" w:rsidR="009734CB" w:rsidRPr="00DB105A" w:rsidRDefault="009734CB" w:rsidP="00A41009">
      <w:pPr>
        <w:widowControl/>
        <w:numPr>
          <w:ilvl w:val="0"/>
          <w:numId w:val="10"/>
        </w:numPr>
        <w:spacing w:before="100" w:beforeAutospacing="1" w:after="100" w:afterAutospacing="1" w:line="360" w:lineRule="auto"/>
        <w:ind w:left="714" w:hanging="357"/>
        <w:jc w:val="left"/>
        <w:rPr>
          <w:rFonts w:ascii="Times New Roman" w:eastAsia="宋体" w:hAnsi="Times New Roman" w:cs="Times New Roman"/>
          <w:kern w:val="0"/>
          <w:sz w:val="23"/>
          <w:szCs w:val="23"/>
        </w:rPr>
      </w:pPr>
      <w:r w:rsidRPr="00DB105A">
        <w:rPr>
          <w:rFonts w:ascii="Times New Roman" w:eastAsia="宋体" w:hAnsi="Times New Roman" w:cs="Times New Roman"/>
          <w:kern w:val="0"/>
          <w:sz w:val="23"/>
          <w:szCs w:val="23"/>
        </w:rPr>
        <w:t>International Comparisons of Rural Development Policies</w:t>
      </w:r>
    </w:p>
    <w:bookmarkEnd w:id="3"/>
    <w:p w14:paraId="0354E897" w14:textId="77777777" w:rsidR="004A0934" w:rsidRPr="00DB105A" w:rsidRDefault="004A0934" w:rsidP="00A41009">
      <w:pPr>
        <w:widowControl/>
        <w:spacing w:before="100" w:beforeAutospacing="1" w:after="100" w:afterAutospacing="1"/>
        <w:jc w:val="left"/>
        <w:rPr>
          <w:rFonts w:ascii="Times New Roman" w:eastAsia="宋体" w:hAnsi="Times New Roman" w:cs="Times New Roman"/>
          <w:kern w:val="0"/>
          <w:sz w:val="23"/>
          <w:szCs w:val="23"/>
        </w:rPr>
        <w:sectPr w:rsidR="004A0934" w:rsidRPr="00DB105A" w:rsidSect="009C36B4">
          <w:headerReference w:type="even" r:id="rId12"/>
          <w:headerReference w:type="default" r:id="rId13"/>
          <w:footerReference w:type="even" r:id="rId14"/>
          <w:footerReference w:type="default" r:id="rId15"/>
          <w:pgSz w:w="11906" w:h="16838" w:code="9"/>
          <w:pgMar w:top="1440" w:right="1797" w:bottom="1440" w:left="1797" w:header="851" w:footer="992" w:gutter="0"/>
          <w:pgNumType w:start="1"/>
          <w:cols w:space="425"/>
          <w:docGrid w:type="lines" w:linePitch="312"/>
        </w:sectPr>
      </w:pPr>
    </w:p>
    <w:p w14:paraId="68A0FE9E" w14:textId="6C75D299" w:rsidR="004A0934" w:rsidRPr="00DB105A" w:rsidRDefault="004A0934" w:rsidP="00A41009">
      <w:pPr>
        <w:pStyle w:val="1"/>
      </w:pPr>
      <w:bookmarkStart w:id="4" w:name="_Toc114502982"/>
      <w:r w:rsidRPr="00DB105A">
        <w:rPr>
          <w:rFonts w:hint="eastAsia"/>
        </w:rPr>
        <w:t>C</w:t>
      </w:r>
      <w:r w:rsidRPr="00DB105A">
        <w:t>OMMITTEE MEMBERS OF ICORE 2022</w:t>
      </w:r>
      <w:bookmarkEnd w:id="4"/>
    </w:p>
    <w:p w14:paraId="34E0AB9C"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Advisory Committee</w:t>
      </w:r>
    </w:p>
    <w:p w14:paraId="244AED48"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Wang Pei Guang (HBU)</w:t>
      </w:r>
    </w:p>
    <w:p w14:paraId="451D5972"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Shen Shi Gang (HBU)</w:t>
      </w:r>
    </w:p>
    <w:p w14:paraId="0EF1A6BD"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Xu Jian Min (HBU)</w:t>
      </w:r>
    </w:p>
    <w:p w14:paraId="0226BB76"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Dr. Bakti Hasan Basri (UUM)</w:t>
      </w:r>
    </w:p>
    <w:p w14:paraId="34CF3562"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Dr. Siti Aznor Hj. Ahmad (UUM)</w:t>
      </w:r>
    </w:p>
    <w:p w14:paraId="2A2450D2" w14:textId="4222316F"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Wiwiek Rabiatul Adawiyah (UNSOED)</w:t>
      </w:r>
    </w:p>
    <w:p w14:paraId="4E3D5743"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Chairman</w:t>
      </w:r>
    </w:p>
    <w:p w14:paraId="2249906A" w14:textId="77777777"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Cheng Xin Xuan (HBU)</w:t>
      </w:r>
    </w:p>
    <w:p w14:paraId="7B35FBA2"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Vice-Chairman</w:t>
      </w:r>
    </w:p>
    <w:p w14:paraId="66E505FA"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Zhang She Lie (HBU)</w:t>
      </w:r>
    </w:p>
    <w:p w14:paraId="610380D8" w14:textId="77788DCE"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Zhu Chang Cun (HBU)</w:t>
      </w:r>
    </w:p>
    <w:p w14:paraId="5E72B635"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Co-Chairman</w:t>
      </w:r>
    </w:p>
    <w:p w14:paraId="7FEB6186"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Dr. Cheah Yong Kang (UUM)</w:t>
      </w:r>
    </w:p>
    <w:p w14:paraId="71C503FD" w14:textId="4B4DBA28"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Dr. Yudha Aryo Sudibyo (UNSOED)</w:t>
      </w:r>
    </w:p>
    <w:p w14:paraId="2E3700F7"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Secretary</w:t>
      </w:r>
    </w:p>
    <w:p w14:paraId="5C008F87"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Dr. Guo Xiao Hui (HBU)</w:t>
      </w:r>
    </w:p>
    <w:p w14:paraId="0894DD15"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Ms. Zhang Mei (HBU)</w:t>
      </w:r>
    </w:p>
    <w:p w14:paraId="0F2CC78B" w14:textId="38E01BBC"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Dr. Tan Bee Wah (UUM)</w:t>
      </w:r>
    </w:p>
    <w:p w14:paraId="43EFE1BC"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Vice-Secretary</w:t>
      </w:r>
    </w:p>
    <w:p w14:paraId="64B3B2A6" w14:textId="77777777"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Kong Chang (HBU)</w:t>
      </w:r>
    </w:p>
    <w:p w14:paraId="5CD983D6"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Treasurer</w:t>
      </w:r>
    </w:p>
    <w:p w14:paraId="750AF2C6"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Ms. Zhang Li Li (HBU)</w:t>
      </w:r>
    </w:p>
    <w:p w14:paraId="1FA39A69" w14:textId="514F94C4"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Dr. Rozana Samah (UUM)</w:t>
      </w:r>
    </w:p>
    <w:p w14:paraId="626776AC"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Technical Committee</w:t>
      </w:r>
    </w:p>
    <w:p w14:paraId="0A155D60"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Yin Cheng Yuan (HBU)</w:t>
      </w:r>
    </w:p>
    <w:p w14:paraId="3AA2E027"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Yang Wen Jie (HBU)</w:t>
      </w:r>
    </w:p>
    <w:p w14:paraId="5A46A6F5"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Mr. Xia Xue Cang (HBU)</w:t>
      </w:r>
    </w:p>
    <w:p w14:paraId="16781603"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Mr. Ma Hui (HBU)</w:t>
      </w:r>
    </w:p>
    <w:p w14:paraId="100481D0" w14:textId="4F94C4CD"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Ma Wen</w:t>
      </w:r>
      <w:r w:rsidR="00E63806" w:rsidRPr="00DB105A">
        <w:rPr>
          <w:rFonts w:ascii="Times New Roman" w:hAnsi="Times New Roman"/>
          <w:sz w:val="23"/>
          <w:szCs w:val="23"/>
        </w:rPr>
        <w:t xml:space="preserve"> X</w:t>
      </w:r>
      <w:r w:rsidRPr="00DB105A">
        <w:rPr>
          <w:rFonts w:ascii="Times New Roman" w:hAnsi="Times New Roman"/>
          <w:sz w:val="23"/>
          <w:szCs w:val="23"/>
        </w:rPr>
        <w:t>iu (HBU)</w:t>
      </w:r>
    </w:p>
    <w:p w14:paraId="21DF2256" w14:textId="66B436EB"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Zhou Wen</w:t>
      </w:r>
      <w:r w:rsidR="00E63806" w:rsidRPr="00DB105A">
        <w:rPr>
          <w:rFonts w:ascii="Times New Roman" w:hAnsi="Times New Roman"/>
          <w:sz w:val="23"/>
          <w:szCs w:val="23"/>
        </w:rPr>
        <w:t xml:space="preserve"> H</w:t>
      </w:r>
      <w:r w:rsidRPr="00DB105A">
        <w:rPr>
          <w:rFonts w:ascii="Times New Roman" w:hAnsi="Times New Roman"/>
          <w:sz w:val="23"/>
          <w:szCs w:val="23"/>
        </w:rPr>
        <w:t>ai (HBU)</w:t>
      </w:r>
    </w:p>
    <w:p w14:paraId="0E656559" w14:textId="3A18216A"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Xi Zeng</w:t>
      </w:r>
      <w:r w:rsidR="00E63806" w:rsidRPr="00DB105A">
        <w:rPr>
          <w:rFonts w:ascii="Times New Roman" w:hAnsi="Times New Roman"/>
          <w:sz w:val="23"/>
          <w:szCs w:val="23"/>
        </w:rPr>
        <w:t xml:space="preserve"> L</w:t>
      </w:r>
      <w:r w:rsidRPr="00DB105A">
        <w:rPr>
          <w:rFonts w:ascii="Times New Roman" w:hAnsi="Times New Roman"/>
          <w:sz w:val="23"/>
          <w:szCs w:val="23"/>
        </w:rPr>
        <w:t>ei (HBU)</w:t>
      </w:r>
    </w:p>
    <w:p w14:paraId="1A7C593E" w14:textId="1C434553"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Hu Yan</w:t>
      </w:r>
      <w:r w:rsidR="00E63806" w:rsidRPr="00DB105A">
        <w:rPr>
          <w:rFonts w:ascii="Times New Roman" w:hAnsi="Times New Roman"/>
          <w:sz w:val="23"/>
          <w:szCs w:val="23"/>
        </w:rPr>
        <w:t xml:space="preserve"> L</w:t>
      </w:r>
      <w:r w:rsidRPr="00DB105A">
        <w:rPr>
          <w:rFonts w:ascii="Times New Roman" w:hAnsi="Times New Roman"/>
          <w:sz w:val="23"/>
          <w:szCs w:val="23"/>
        </w:rPr>
        <w:t>ing (HBU)</w:t>
      </w:r>
    </w:p>
    <w:p w14:paraId="02CFAB0E" w14:textId="7D0EB464"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Wang Peng</w:t>
      </w:r>
      <w:r w:rsidR="00E63806" w:rsidRPr="00DB105A">
        <w:rPr>
          <w:rFonts w:ascii="Times New Roman" w:hAnsi="Times New Roman"/>
          <w:sz w:val="23"/>
          <w:szCs w:val="23"/>
        </w:rPr>
        <w:t xml:space="preserve"> Ga</w:t>
      </w:r>
      <w:r w:rsidRPr="00DB105A">
        <w:rPr>
          <w:rFonts w:ascii="Times New Roman" w:hAnsi="Times New Roman"/>
          <w:sz w:val="23"/>
          <w:szCs w:val="23"/>
        </w:rPr>
        <w:t>ng (HBU)</w:t>
      </w:r>
    </w:p>
    <w:p w14:paraId="1640C2D3" w14:textId="202F4EDA"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Yuan Qing</w:t>
      </w:r>
      <w:r w:rsidR="00E63806" w:rsidRPr="00DB105A">
        <w:rPr>
          <w:rFonts w:ascii="Times New Roman" w:hAnsi="Times New Roman"/>
          <w:sz w:val="23"/>
          <w:szCs w:val="23"/>
        </w:rPr>
        <w:t xml:space="preserve"> C</w:t>
      </w:r>
      <w:r w:rsidRPr="00DB105A">
        <w:rPr>
          <w:rFonts w:ascii="Times New Roman" w:hAnsi="Times New Roman"/>
          <w:sz w:val="23"/>
          <w:szCs w:val="23"/>
        </w:rPr>
        <w:t>huan (HBU)</w:t>
      </w:r>
    </w:p>
    <w:p w14:paraId="0D7C53DD"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Dr. Zhang Xiao Hua (HBU)</w:t>
      </w:r>
    </w:p>
    <w:p w14:paraId="797E3454" w14:textId="283164D5"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Dr. Wang Li</w:t>
      </w:r>
      <w:r w:rsidR="00E63806" w:rsidRPr="00DB105A">
        <w:rPr>
          <w:rFonts w:ascii="Times New Roman" w:hAnsi="Times New Roman"/>
          <w:sz w:val="23"/>
          <w:szCs w:val="23"/>
        </w:rPr>
        <w:t xml:space="preserve"> H</w:t>
      </w:r>
      <w:r w:rsidRPr="00DB105A">
        <w:rPr>
          <w:rFonts w:ascii="Times New Roman" w:hAnsi="Times New Roman"/>
          <w:sz w:val="23"/>
          <w:szCs w:val="23"/>
        </w:rPr>
        <w:t>ua (HBU)</w:t>
      </w:r>
    </w:p>
    <w:p w14:paraId="4E9EAED6" w14:textId="4F607FD3"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Dr. Dong</w:t>
      </w:r>
      <w:r w:rsidR="00E63806" w:rsidRPr="00DB105A">
        <w:rPr>
          <w:rFonts w:ascii="Times New Roman" w:hAnsi="Times New Roman"/>
          <w:sz w:val="23"/>
          <w:szCs w:val="23"/>
        </w:rPr>
        <w:t xml:space="preserve"> C</w:t>
      </w:r>
      <w:r w:rsidRPr="00DB105A">
        <w:rPr>
          <w:rFonts w:ascii="Times New Roman" w:hAnsi="Times New Roman"/>
          <w:sz w:val="23"/>
          <w:szCs w:val="23"/>
        </w:rPr>
        <w:t>hi (HBU)</w:t>
      </w:r>
    </w:p>
    <w:p w14:paraId="13503E26"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Ms. Tang Wen (HBU)</w:t>
      </w:r>
    </w:p>
    <w:p w14:paraId="36409E18" w14:textId="6DF962CD"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Dr. Nur Adeelah Che Ahmad Tantowi (UUM)</w:t>
      </w:r>
    </w:p>
    <w:p w14:paraId="67FDD0FD"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Coordination Committee</w:t>
      </w:r>
    </w:p>
    <w:p w14:paraId="1E859350"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Zhou Ning (HBU)</w:t>
      </w:r>
    </w:p>
    <w:p w14:paraId="2DE943BA"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Guo Yan Bin (HBU)</w:t>
      </w:r>
    </w:p>
    <w:p w14:paraId="18B876B0"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Xing Hui Bin (HBU)</w:t>
      </w:r>
    </w:p>
    <w:p w14:paraId="66B25A01"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Dr. Gu Yan Feng (HBU)</w:t>
      </w:r>
    </w:p>
    <w:p w14:paraId="1D9C30A1"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Zhao Lin Tao (HBU)</w:t>
      </w:r>
    </w:p>
    <w:p w14:paraId="0F4764B0" w14:textId="079D59AF"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Jin Tian</w:t>
      </w:r>
      <w:r w:rsidR="00E63806" w:rsidRPr="00DB105A">
        <w:rPr>
          <w:rFonts w:ascii="Times New Roman" w:hAnsi="Times New Roman"/>
          <w:sz w:val="23"/>
          <w:szCs w:val="23"/>
        </w:rPr>
        <w:t xml:space="preserve"> X</w:t>
      </w:r>
      <w:r w:rsidRPr="00DB105A">
        <w:rPr>
          <w:rFonts w:ascii="Times New Roman" w:hAnsi="Times New Roman"/>
          <w:sz w:val="23"/>
          <w:szCs w:val="23"/>
        </w:rPr>
        <w:t>ing (HBU)</w:t>
      </w:r>
    </w:p>
    <w:p w14:paraId="40EE6132"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Promotion &amp; Media</w:t>
      </w:r>
    </w:p>
    <w:p w14:paraId="7795D060" w14:textId="71125966"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Mr. Jia Hao</w:t>
      </w:r>
      <w:r w:rsidR="00E63806" w:rsidRPr="00DB105A">
        <w:rPr>
          <w:rFonts w:ascii="Times New Roman" w:hAnsi="Times New Roman"/>
          <w:sz w:val="23"/>
          <w:szCs w:val="23"/>
        </w:rPr>
        <w:t xml:space="preserve"> J</w:t>
      </w:r>
      <w:r w:rsidRPr="00DB105A">
        <w:rPr>
          <w:rFonts w:ascii="Times New Roman" w:hAnsi="Times New Roman"/>
          <w:sz w:val="23"/>
          <w:szCs w:val="23"/>
        </w:rPr>
        <w:t>ie (HBU)</w:t>
      </w:r>
    </w:p>
    <w:p w14:paraId="161C385A"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Mr. Li Ang (HBU)</w:t>
      </w:r>
    </w:p>
    <w:p w14:paraId="141389EB" w14:textId="3540E84A" w:rsidR="004A0934" w:rsidRPr="00DB105A" w:rsidRDefault="004A0934" w:rsidP="00A41009">
      <w:pPr>
        <w:pStyle w:val="aa"/>
        <w:spacing w:before="0" w:beforeAutospacing="0" w:after="0" w:afterAutospacing="0"/>
        <w:ind w:firstLine="459"/>
        <w:jc w:val="center"/>
        <w:rPr>
          <w:rFonts w:ascii="Times New Roman" w:hAnsi="Times New Roman"/>
          <w:sz w:val="23"/>
          <w:szCs w:val="23"/>
          <w:lang w:val="pt-BR"/>
        </w:rPr>
      </w:pPr>
      <w:r w:rsidRPr="00DB105A">
        <w:rPr>
          <w:rFonts w:ascii="Times New Roman" w:hAnsi="Times New Roman"/>
          <w:sz w:val="23"/>
          <w:szCs w:val="23"/>
        </w:rPr>
        <w:t xml:space="preserve">Assoc. </w:t>
      </w:r>
      <w:r w:rsidRPr="00DB105A">
        <w:rPr>
          <w:rFonts w:ascii="Times New Roman" w:hAnsi="Times New Roman"/>
          <w:sz w:val="23"/>
          <w:szCs w:val="23"/>
          <w:lang w:val="pt-BR"/>
        </w:rPr>
        <w:t>Prof. Dr. Logasvathi Murugiah (UUM)</w:t>
      </w:r>
    </w:p>
    <w:p w14:paraId="4C9EAC2D" w14:textId="77777777" w:rsidR="004A0934" w:rsidRPr="00DB105A" w:rsidRDefault="004A0934" w:rsidP="00A41009">
      <w:pPr>
        <w:widowControl/>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Proceedings &amp; Publication</w:t>
      </w:r>
    </w:p>
    <w:p w14:paraId="2D084E33"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Prof. Dr. Lim Hock Eam (UUM)</w:t>
      </w:r>
    </w:p>
    <w:p w14:paraId="7E400FD6" w14:textId="4F8499AC"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Muhammad Farid Alfarisy (UNSOED)</w:t>
      </w:r>
    </w:p>
    <w:p w14:paraId="7AAC8E9B"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Logistic</w:t>
      </w:r>
    </w:p>
    <w:p w14:paraId="3F60218A" w14:textId="77777777" w:rsidR="00763F0C"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Peng Shu Lin (HBU)</w:t>
      </w:r>
    </w:p>
    <w:p w14:paraId="48E7D8E7" w14:textId="2BE305BE"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Ms. Wang Yong Hui (HBU)</w:t>
      </w:r>
    </w:p>
    <w:p w14:paraId="0178F4DB" w14:textId="77777777" w:rsidR="004A0934" w:rsidRPr="00DB105A" w:rsidRDefault="004A0934" w:rsidP="00A41009">
      <w:pPr>
        <w:widowControl/>
        <w:spacing w:beforeLines="50" w:before="156" w:afterLines="50" w:after="156"/>
        <w:jc w:val="center"/>
        <w:outlineLvl w:val="1"/>
        <w:rPr>
          <w:rFonts w:ascii="Times New Roman" w:eastAsia="宋体" w:hAnsi="Times New Roman" w:cs="Times New Roman"/>
          <w:b/>
          <w:bCs/>
          <w:kern w:val="0"/>
          <w:sz w:val="28"/>
          <w:szCs w:val="28"/>
        </w:rPr>
      </w:pPr>
      <w:r w:rsidRPr="00DB105A">
        <w:rPr>
          <w:rFonts w:ascii="Times New Roman" w:eastAsia="宋体" w:hAnsi="Times New Roman" w:cs="Times New Roman"/>
          <w:b/>
          <w:bCs/>
          <w:kern w:val="0"/>
          <w:sz w:val="28"/>
          <w:szCs w:val="28"/>
        </w:rPr>
        <w:t>Webpage</w:t>
      </w:r>
    </w:p>
    <w:p w14:paraId="18562E5B" w14:textId="77777777" w:rsidR="004A0934" w:rsidRPr="00DB105A" w:rsidRDefault="004A0934" w:rsidP="00A41009">
      <w:pPr>
        <w:pStyle w:val="aa"/>
        <w:spacing w:before="0" w:beforeAutospacing="0" w:after="0" w:afterAutospacing="0"/>
        <w:ind w:firstLine="459"/>
        <w:jc w:val="center"/>
        <w:rPr>
          <w:rFonts w:ascii="Times New Roman" w:hAnsi="Times New Roman"/>
          <w:sz w:val="23"/>
          <w:szCs w:val="23"/>
        </w:rPr>
      </w:pPr>
      <w:r w:rsidRPr="00DB105A">
        <w:rPr>
          <w:rFonts w:ascii="Times New Roman" w:hAnsi="Times New Roman"/>
          <w:sz w:val="23"/>
          <w:szCs w:val="23"/>
        </w:rPr>
        <w:t>Assoc. Prof. Ding Ying Hui (HBU)</w:t>
      </w:r>
    </w:p>
    <w:p w14:paraId="591A1918" w14:textId="77777777" w:rsidR="00356545" w:rsidRPr="00DB105A" w:rsidRDefault="00356545" w:rsidP="00A41009">
      <w:pPr>
        <w:widowControl/>
        <w:spacing w:before="100" w:beforeAutospacing="1" w:after="100" w:afterAutospacing="1"/>
        <w:jc w:val="left"/>
        <w:rPr>
          <w:rFonts w:ascii="Times New Roman" w:eastAsia="宋体" w:hAnsi="Times New Roman" w:cs="Times New Roman"/>
          <w:kern w:val="0"/>
          <w:sz w:val="23"/>
          <w:szCs w:val="23"/>
        </w:rPr>
        <w:sectPr w:rsidR="00356545" w:rsidRPr="00DB105A" w:rsidSect="005E4A9D">
          <w:pgSz w:w="11906" w:h="16838"/>
          <w:pgMar w:top="1440" w:right="1418" w:bottom="1440" w:left="1418" w:header="851" w:footer="1077" w:gutter="0"/>
          <w:cols w:space="425"/>
          <w:docGrid w:type="lines" w:linePitch="312"/>
        </w:sectPr>
      </w:pPr>
    </w:p>
    <w:p w14:paraId="7EA0298F" w14:textId="640CE7EB" w:rsidR="004A0934" w:rsidRPr="00DB105A" w:rsidRDefault="00356545" w:rsidP="00A41009">
      <w:pPr>
        <w:pStyle w:val="1"/>
      </w:pPr>
      <w:bookmarkStart w:id="5" w:name="_Toc114502983"/>
      <w:r w:rsidRPr="00DB105A">
        <w:t>KEYNOTE SPEAKERS</w:t>
      </w:r>
      <w:bookmarkEnd w:id="5"/>
    </w:p>
    <w:p w14:paraId="47E5D499" w14:textId="49CE021C" w:rsidR="00356545" w:rsidRPr="00DB105A" w:rsidRDefault="00356545" w:rsidP="00A41009">
      <w:pPr>
        <w:widowControl/>
        <w:spacing w:beforeLines="50" w:before="156" w:afterLines="50" w:after="156"/>
        <w:jc w:val="center"/>
        <w:outlineLvl w:val="1"/>
        <w:rPr>
          <w:rFonts w:ascii="Times New Roman" w:eastAsia="宋体" w:hAnsi="Times New Roman" w:cs="Times New Roman"/>
          <w:b/>
          <w:bCs/>
          <w:kern w:val="0"/>
          <w:sz w:val="32"/>
          <w:szCs w:val="32"/>
        </w:rPr>
      </w:pPr>
      <w:r w:rsidRPr="00DB105A">
        <w:rPr>
          <w:rFonts w:ascii="Times New Roman" w:eastAsia="宋体" w:hAnsi="Times New Roman" w:cs="Times New Roman"/>
          <w:b/>
          <w:bCs/>
          <w:kern w:val="0"/>
          <w:sz w:val="32"/>
          <w:szCs w:val="32"/>
        </w:rPr>
        <w:t>Xing Hui Bin</w:t>
      </w:r>
    </w:p>
    <w:p w14:paraId="7F33CCC0" w14:textId="601ABF45" w:rsidR="00356545" w:rsidRPr="00DB105A" w:rsidRDefault="001F4203" w:rsidP="00A41009">
      <w:pPr>
        <w:jc w:val="center"/>
        <w:rPr>
          <w:rFonts w:ascii="Times New Roman" w:eastAsia="宋体" w:hAnsi="Times New Roman" w:cs="Times New Roman"/>
          <w:b/>
          <w:bCs/>
          <w:kern w:val="0"/>
          <w:sz w:val="28"/>
          <w:szCs w:val="28"/>
        </w:rPr>
      </w:pPr>
      <w:r w:rsidRPr="00DB105A">
        <w:rPr>
          <w:rFonts w:ascii="Times New Roman" w:eastAsia="宋体" w:hAnsi="Times New Roman" w:cs="Times New Roman"/>
          <w:b/>
          <w:bCs/>
          <w:noProof/>
          <w:kern w:val="0"/>
          <w:sz w:val="28"/>
          <w:szCs w:val="28"/>
        </w:rPr>
        <w:drawing>
          <wp:inline distT="0" distB="0" distL="0" distR="0" wp14:anchorId="2C7D191D" wp14:editId="52BF6DF4">
            <wp:extent cx="2350309" cy="3420000"/>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0309" cy="3420000"/>
                    </a:xfrm>
                    <a:prstGeom prst="rect">
                      <a:avLst/>
                    </a:prstGeom>
                    <a:noFill/>
                    <a:ln>
                      <a:noFill/>
                    </a:ln>
                  </pic:spPr>
                </pic:pic>
              </a:graphicData>
            </a:graphic>
          </wp:inline>
        </w:drawing>
      </w:r>
    </w:p>
    <w:p w14:paraId="00193B8B" w14:textId="4F4D4287" w:rsidR="00356545" w:rsidRPr="00DB105A" w:rsidRDefault="00356545" w:rsidP="00A41009">
      <w:pPr>
        <w:pStyle w:val="aa"/>
        <w:spacing w:before="0" w:beforeAutospacing="0" w:after="0" w:afterAutospacing="0" w:line="360" w:lineRule="auto"/>
        <w:ind w:firstLine="459"/>
        <w:jc w:val="both"/>
        <w:rPr>
          <w:rFonts w:ascii="Times New Roman" w:hAnsi="Times New Roman"/>
          <w:sz w:val="28"/>
          <w:szCs w:val="28"/>
        </w:rPr>
      </w:pPr>
      <w:r w:rsidRPr="00DB105A">
        <w:rPr>
          <w:rFonts w:ascii="Times New Roman" w:hAnsi="Times New Roman"/>
          <w:sz w:val="28"/>
          <w:szCs w:val="28"/>
        </w:rPr>
        <w:t>Xing Hui</w:t>
      </w:r>
      <w:r w:rsidR="00CB48AF" w:rsidRPr="00DB105A">
        <w:rPr>
          <w:rFonts w:ascii="Times New Roman" w:hAnsi="Times New Roman"/>
          <w:sz w:val="28"/>
          <w:szCs w:val="28"/>
        </w:rPr>
        <w:t xml:space="preserve"> </w:t>
      </w:r>
      <w:r w:rsidR="00CB48AF" w:rsidRPr="00DB105A">
        <w:rPr>
          <w:rFonts w:ascii="Times New Roman" w:hAnsi="Times New Roman" w:hint="eastAsia"/>
          <w:sz w:val="28"/>
          <w:szCs w:val="28"/>
        </w:rPr>
        <w:t>B</w:t>
      </w:r>
      <w:r w:rsidRPr="00DB105A">
        <w:rPr>
          <w:rFonts w:ascii="Times New Roman" w:hAnsi="Times New Roman"/>
          <w:sz w:val="28"/>
          <w:szCs w:val="28"/>
        </w:rPr>
        <w:t xml:space="preserve">in, a professor of Hebei University, China, obtained his </w:t>
      </w:r>
      <w:r w:rsidR="00CB48AF" w:rsidRPr="00DB105A">
        <w:rPr>
          <w:rFonts w:ascii="Times New Roman" w:hAnsi="Times New Roman"/>
          <w:sz w:val="28"/>
          <w:szCs w:val="28"/>
        </w:rPr>
        <w:t>Ph.D.</w:t>
      </w:r>
      <w:r w:rsidRPr="00DB105A">
        <w:rPr>
          <w:rFonts w:ascii="Times New Roman" w:hAnsi="Times New Roman"/>
          <w:sz w:val="28"/>
          <w:szCs w:val="28"/>
        </w:rPr>
        <w:t xml:space="preserve"> degree from Universiti Sains Malaysia. Prof. Xing conducted his post-doctoral research at the Chinese Academy of Science. Prof. Xing’s fields of research consist of cultural tourism, heritage tourism, cross-cultural communication, and community participation. Prof. Xing has published more than a hundred research articles in peer-reviewed journals. He also completed several national and provincial level research projects.</w:t>
      </w:r>
    </w:p>
    <w:p w14:paraId="3E07D8C9" w14:textId="77777777" w:rsidR="00356545" w:rsidRPr="00DB105A" w:rsidRDefault="00356545" w:rsidP="00A41009">
      <w:pPr>
        <w:widowControl/>
        <w:spacing w:beforeLines="50" w:before="156" w:afterLines="50" w:after="156"/>
        <w:jc w:val="center"/>
        <w:outlineLvl w:val="1"/>
        <w:rPr>
          <w:rFonts w:ascii="Times New Roman" w:eastAsia="宋体" w:hAnsi="Times New Roman" w:cs="Times New Roman"/>
          <w:b/>
          <w:bCs/>
          <w:kern w:val="0"/>
          <w:sz w:val="28"/>
          <w:szCs w:val="28"/>
        </w:rPr>
        <w:sectPr w:rsidR="00356545" w:rsidRPr="00DB105A" w:rsidSect="004A0934">
          <w:pgSz w:w="11906" w:h="16838"/>
          <w:pgMar w:top="1440" w:right="1418" w:bottom="1440" w:left="1418" w:header="851" w:footer="992" w:gutter="0"/>
          <w:cols w:space="425"/>
          <w:docGrid w:type="lines" w:linePitch="312"/>
        </w:sectPr>
      </w:pPr>
    </w:p>
    <w:p w14:paraId="2AF9326C" w14:textId="3EBE5059" w:rsidR="00356545" w:rsidRPr="00DB105A" w:rsidRDefault="00356545" w:rsidP="00A41009">
      <w:pPr>
        <w:widowControl/>
        <w:spacing w:beforeLines="50" w:before="156" w:afterLines="50" w:after="156"/>
        <w:jc w:val="center"/>
        <w:outlineLvl w:val="1"/>
        <w:rPr>
          <w:rFonts w:ascii="Times New Roman" w:eastAsia="宋体" w:hAnsi="Times New Roman" w:cs="Times New Roman"/>
          <w:b/>
          <w:bCs/>
          <w:kern w:val="0"/>
          <w:sz w:val="32"/>
          <w:szCs w:val="32"/>
        </w:rPr>
      </w:pPr>
      <w:r w:rsidRPr="00DB105A">
        <w:rPr>
          <w:rFonts w:ascii="Times New Roman" w:eastAsia="宋体" w:hAnsi="Times New Roman" w:cs="Times New Roman"/>
          <w:b/>
          <w:bCs/>
          <w:kern w:val="0"/>
          <w:sz w:val="32"/>
          <w:szCs w:val="32"/>
        </w:rPr>
        <w:t>Shri Dewi Applanaidu</w:t>
      </w:r>
    </w:p>
    <w:p w14:paraId="4944F46B" w14:textId="5ED19F15" w:rsidR="00356545" w:rsidRPr="00DB105A" w:rsidRDefault="00A41009" w:rsidP="00A41009">
      <w:pPr>
        <w:widowControl/>
        <w:spacing w:before="100" w:beforeAutospacing="1" w:after="100" w:afterAutospacing="1"/>
        <w:jc w:val="center"/>
        <w:rPr>
          <w:rFonts w:ascii="Times New Roman" w:eastAsia="宋体" w:hAnsi="Times New Roman" w:cs="Times New Roman"/>
          <w:kern w:val="0"/>
          <w:sz w:val="23"/>
          <w:szCs w:val="23"/>
        </w:rPr>
      </w:pPr>
      <w:r w:rsidRPr="00DB105A">
        <w:rPr>
          <w:rFonts w:ascii="Times New Roman" w:hAnsi="Times New Roman" w:cs="Times New Roman"/>
          <w:noProof/>
          <w:sz w:val="24"/>
          <w:szCs w:val="24"/>
        </w:rPr>
        <w:drawing>
          <wp:inline distT="0" distB="0" distL="0" distR="0" wp14:anchorId="2AD0C983" wp14:editId="26CF7B1C">
            <wp:extent cx="2819400" cy="3409950"/>
            <wp:effectExtent l="0" t="0" r="0" b="0"/>
            <wp:docPr id="14" name="Picture 2" descr="C:\Users\prof\Desktop\My Documents\My Pictures\Shri's Photos\2022 WhatsApp Image 2022-05-12 at 5.05.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Desktop\My Documents\My Pictures\Shri's Photos\2022 WhatsApp Image 2022-05-12 at 5.05.09 PM.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897" t="4355" r="7471" b="29516"/>
                    <a:stretch/>
                  </pic:blipFill>
                  <pic:spPr bwMode="auto">
                    <a:xfrm>
                      <a:off x="0" y="0"/>
                      <a:ext cx="2827710" cy="3420000"/>
                    </a:xfrm>
                    <a:prstGeom prst="rect">
                      <a:avLst/>
                    </a:prstGeom>
                    <a:noFill/>
                    <a:ln>
                      <a:noFill/>
                    </a:ln>
                    <a:extLst>
                      <a:ext uri="{53640926-AAD7-44D8-BBD7-CCE9431645EC}">
                        <a14:shadowObscured xmlns:a14="http://schemas.microsoft.com/office/drawing/2010/main"/>
                      </a:ext>
                    </a:extLst>
                  </pic:spPr>
                </pic:pic>
              </a:graphicData>
            </a:graphic>
          </wp:inline>
        </w:drawing>
      </w:r>
    </w:p>
    <w:p w14:paraId="3ED221C6" w14:textId="77777777" w:rsidR="00A22EE2" w:rsidRPr="00DB105A" w:rsidRDefault="00A22EE2" w:rsidP="00A41009">
      <w:pPr>
        <w:pStyle w:val="aa"/>
        <w:spacing w:before="0" w:beforeAutospacing="0" w:after="0" w:afterAutospacing="0" w:line="360" w:lineRule="auto"/>
        <w:ind w:firstLine="459"/>
        <w:jc w:val="both"/>
        <w:rPr>
          <w:rFonts w:ascii="Times New Roman" w:hAnsi="Times New Roman"/>
        </w:rPr>
      </w:pPr>
      <w:r w:rsidRPr="00DB105A">
        <w:rPr>
          <w:rFonts w:ascii="Times New Roman" w:hAnsi="Times New Roman"/>
        </w:rPr>
        <w:t xml:space="preserve">Assoc. Prof. Dr. Shri Dewi Applanaidu is attached to the Department of Economics and Agribusiness, School of Economics, Finance and Banking (SEFB), Universiti Utara Malaysia (UUM). </w:t>
      </w:r>
    </w:p>
    <w:p w14:paraId="13476C90" w14:textId="63AA30C3" w:rsidR="00AC1413" w:rsidRPr="00DB105A" w:rsidRDefault="00A22EE2" w:rsidP="00A41009">
      <w:pPr>
        <w:pStyle w:val="aa"/>
        <w:spacing w:before="0" w:beforeAutospacing="0" w:after="0" w:afterAutospacing="0" w:line="360" w:lineRule="auto"/>
        <w:ind w:firstLine="459"/>
        <w:jc w:val="both"/>
        <w:rPr>
          <w:rFonts w:ascii="Times New Roman" w:hAnsi="Times New Roman"/>
        </w:rPr>
      </w:pPr>
      <w:r w:rsidRPr="00DB105A">
        <w:rPr>
          <w:rFonts w:ascii="Times New Roman" w:hAnsi="Times New Roman"/>
        </w:rPr>
        <w:t>Her research interests are in the area of Agricultural Econometric Modeling, Agricultural Economics and Food Security. She also has produced several publications nationally and internationally in the form of journal articles, book, chapter in books and proceedings. She is also an active researcher in the national and international level. Her keens in innovation enable she and her team won two (2) gold and two (2) silver medals in the International Innovation Exhibitions. She also owns 11 copyrights and one (1) licensing for their innovations. In terms of consultation, she has been appointed as a Short Term Consultant for two World Bank projects entitled “Towards a New Approach for Malaysia’s Paddy and Rice Policy” in 2020 and “Agricultural Transformation and Inclusive Growth” in 2018.  She has also completed a consultation with Federal Agricultural Marketing Authority (FAMA), Council of Palm Oil Producing Countries (CPOPC) and Universitas Indonesia (UI)</w:t>
      </w:r>
      <w:r w:rsidR="00AC1413" w:rsidRPr="00DB105A">
        <w:rPr>
          <w:rFonts w:ascii="Times New Roman" w:hAnsi="Times New Roman"/>
        </w:rPr>
        <w:t>.</w:t>
      </w:r>
    </w:p>
    <w:p w14:paraId="4E146BC3" w14:textId="77777777" w:rsidR="00356545" w:rsidRPr="00DB105A" w:rsidRDefault="00356545" w:rsidP="00A41009">
      <w:pPr>
        <w:widowControl/>
        <w:spacing w:beforeLines="50" w:before="156" w:afterLines="50" w:after="156"/>
        <w:jc w:val="center"/>
        <w:outlineLvl w:val="1"/>
        <w:rPr>
          <w:rFonts w:ascii="Times New Roman" w:eastAsia="宋体" w:hAnsi="Times New Roman" w:cs="Times New Roman"/>
          <w:b/>
          <w:bCs/>
          <w:kern w:val="0"/>
          <w:sz w:val="28"/>
          <w:szCs w:val="28"/>
        </w:rPr>
        <w:sectPr w:rsidR="00356545" w:rsidRPr="00DB105A" w:rsidSect="004A0934">
          <w:pgSz w:w="11906" w:h="16838"/>
          <w:pgMar w:top="1440" w:right="1418" w:bottom="1440" w:left="1418" w:header="851" w:footer="992" w:gutter="0"/>
          <w:cols w:space="425"/>
          <w:docGrid w:type="lines" w:linePitch="312"/>
        </w:sectPr>
      </w:pPr>
    </w:p>
    <w:p w14:paraId="13B79EBF" w14:textId="6C525B6C" w:rsidR="00356545" w:rsidRPr="00DB105A" w:rsidRDefault="00356545" w:rsidP="00A41009">
      <w:pPr>
        <w:widowControl/>
        <w:spacing w:beforeLines="50" w:before="156" w:afterLines="50" w:after="156"/>
        <w:jc w:val="center"/>
        <w:outlineLvl w:val="1"/>
        <w:rPr>
          <w:rFonts w:ascii="Times New Roman" w:eastAsia="宋体" w:hAnsi="Times New Roman" w:cs="Times New Roman"/>
          <w:b/>
          <w:bCs/>
          <w:kern w:val="0"/>
          <w:sz w:val="32"/>
          <w:szCs w:val="32"/>
        </w:rPr>
      </w:pPr>
      <w:r w:rsidRPr="00DB105A">
        <w:rPr>
          <w:rFonts w:ascii="Times New Roman" w:eastAsia="宋体" w:hAnsi="Times New Roman" w:cs="Times New Roman"/>
          <w:b/>
          <w:bCs/>
          <w:kern w:val="0"/>
          <w:sz w:val="32"/>
          <w:szCs w:val="32"/>
        </w:rPr>
        <w:t>Abdul Aziz Ahmad</w:t>
      </w:r>
    </w:p>
    <w:p w14:paraId="2E8A4050" w14:textId="44EF618D" w:rsidR="00356545" w:rsidRPr="00DB105A" w:rsidRDefault="00CB48AF" w:rsidP="00A41009">
      <w:pPr>
        <w:widowControl/>
        <w:spacing w:before="100" w:beforeAutospacing="1" w:after="100" w:afterAutospacing="1"/>
        <w:jc w:val="center"/>
        <w:rPr>
          <w:rFonts w:ascii="Times New Roman" w:eastAsia="宋体" w:hAnsi="Times New Roman" w:cs="Times New Roman"/>
          <w:kern w:val="0"/>
          <w:sz w:val="23"/>
          <w:szCs w:val="23"/>
        </w:rPr>
      </w:pPr>
      <w:r w:rsidRPr="00DB105A">
        <w:rPr>
          <w:rFonts w:ascii="Times New Roman" w:eastAsia="宋体" w:hAnsi="Times New Roman" w:cs="Times New Roman"/>
          <w:noProof/>
          <w:kern w:val="0"/>
          <w:sz w:val="23"/>
          <w:szCs w:val="23"/>
        </w:rPr>
        <w:drawing>
          <wp:inline distT="0" distB="0" distL="0" distR="0" wp14:anchorId="7B4931D2" wp14:editId="0B743173">
            <wp:extent cx="2563797" cy="3420000"/>
            <wp:effectExtent l="0" t="0" r="825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63797" cy="3420000"/>
                    </a:xfrm>
                    <a:prstGeom prst="rect">
                      <a:avLst/>
                    </a:prstGeom>
                    <a:noFill/>
                    <a:ln>
                      <a:noFill/>
                    </a:ln>
                  </pic:spPr>
                </pic:pic>
              </a:graphicData>
            </a:graphic>
          </wp:inline>
        </w:drawing>
      </w:r>
    </w:p>
    <w:p w14:paraId="07703B6C" w14:textId="355A75D6" w:rsidR="00F722C3" w:rsidRPr="00DB105A" w:rsidRDefault="00F722C3" w:rsidP="00A41009">
      <w:pPr>
        <w:pStyle w:val="aa"/>
        <w:spacing w:before="0" w:beforeAutospacing="0" w:after="0" w:afterAutospacing="0" w:line="360" w:lineRule="auto"/>
        <w:ind w:firstLine="459"/>
        <w:jc w:val="both"/>
        <w:rPr>
          <w:rFonts w:ascii="Times New Roman" w:hAnsi="Times New Roman"/>
          <w:sz w:val="28"/>
          <w:szCs w:val="28"/>
        </w:rPr>
      </w:pPr>
      <w:r w:rsidRPr="00DB105A">
        <w:rPr>
          <w:rFonts w:ascii="Times New Roman" w:hAnsi="Times New Roman"/>
          <w:sz w:val="28"/>
          <w:szCs w:val="28"/>
        </w:rPr>
        <w:t>Dr. Abdul Aziz Ahmad is the Head of Doctor in Economics Program in Faculty of Economics and Business, Universitas Jenderal Soedirman, Indonesia. He received his bachelor, master and doctoral program from Universitas Gadjah Mada, Indonesia.  He teaches undergraduate and postgraduate program in Department of Economics and Development Studies, Faculty of Economics and Business, Universitas Jenderal Soedirman. His research interest is regional economics.</w:t>
      </w:r>
    </w:p>
    <w:p w14:paraId="75164DD7" w14:textId="77777777" w:rsidR="00F722C3" w:rsidRPr="00DB105A" w:rsidRDefault="00F722C3" w:rsidP="00A41009">
      <w:pPr>
        <w:widowControl/>
        <w:spacing w:before="100" w:beforeAutospacing="1" w:after="100" w:afterAutospacing="1"/>
        <w:jc w:val="left"/>
        <w:rPr>
          <w:rFonts w:ascii="Times New Roman" w:eastAsia="宋体" w:hAnsi="Times New Roman" w:cs="Times New Roman"/>
          <w:kern w:val="0"/>
          <w:sz w:val="23"/>
          <w:szCs w:val="23"/>
        </w:rPr>
      </w:pPr>
    </w:p>
    <w:p w14:paraId="00770264" w14:textId="77777777" w:rsidR="00356545" w:rsidRPr="00DB105A" w:rsidRDefault="00356545" w:rsidP="00A41009">
      <w:pPr>
        <w:pStyle w:val="1"/>
        <w:sectPr w:rsidR="00356545" w:rsidRPr="00DB105A" w:rsidSect="004A0934">
          <w:pgSz w:w="11906" w:h="16838"/>
          <w:pgMar w:top="1440" w:right="1418" w:bottom="1440" w:left="1418" w:header="851" w:footer="992" w:gutter="0"/>
          <w:cols w:space="425"/>
          <w:docGrid w:type="lines" w:linePitch="312"/>
        </w:sectPr>
      </w:pPr>
    </w:p>
    <w:p w14:paraId="4F63A802" w14:textId="02AA3A0C" w:rsidR="00F83353" w:rsidRPr="00DB105A" w:rsidRDefault="00A706CE" w:rsidP="00B119A6">
      <w:pPr>
        <w:pStyle w:val="1"/>
        <w:ind w:firstLineChars="85" w:firstLine="375"/>
      </w:pPr>
      <w:bookmarkStart w:id="6" w:name="_Toc114502984"/>
      <w:r w:rsidRPr="00DB105A">
        <w:t>PROGRAMME SCHEDULE</w:t>
      </w:r>
      <w:bookmarkEnd w:id="6"/>
    </w:p>
    <w:p w14:paraId="57818CE4" w14:textId="272FA6AB" w:rsidR="00F778DD" w:rsidRPr="00DB105A" w:rsidRDefault="00F778DD" w:rsidP="00B119A6">
      <w:pPr>
        <w:ind w:firstLineChars="200" w:firstLine="420"/>
        <w:rPr>
          <w:rFonts w:ascii="Times New Roman" w:eastAsiaTheme="minorEastAsia" w:hAnsi="Times New Roman" w:cs="Times New Roman"/>
        </w:rPr>
      </w:pPr>
      <w:r w:rsidRPr="00DB105A">
        <w:rPr>
          <w:rFonts w:ascii="Times New Roman" w:eastAsiaTheme="minorEastAsia" w:hAnsi="Times New Roman" w:cs="Times New Roman"/>
        </w:rPr>
        <w:t>Notes: All the time is Chinese time.</w:t>
      </w:r>
    </w:p>
    <w:tbl>
      <w:tblPr>
        <w:tblStyle w:val="a3"/>
        <w:tblW w:w="0" w:type="auto"/>
        <w:jc w:val="center"/>
        <w:tblLook w:val="04A0" w:firstRow="1" w:lastRow="0" w:firstColumn="1" w:lastColumn="0" w:noHBand="0" w:noVBand="1"/>
      </w:tblPr>
      <w:tblGrid>
        <w:gridCol w:w="1951"/>
        <w:gridCol w:w="6345"/>
      </w:tblGrid>
      <w:tr w:rsidR="00DB105A" w:rsidRPr="00DB105A" w14:paraId="1DB839BC" w14:textId="06B87179" w:rsidTr="00B119A6">
        <w:trPr>
          <w:jc w:val="center"/>
        </w:trPr>
        <w:tc>
          <w:tcPr>
            <w:tcW w:w="1951" w:type="dxa"/>
          </w:tcPr>
          <w:p w14:paraId="71031136" w14:textId="3434BA66"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TIME/VENUE </w:t>
            </w:r>
          </w:p>
        </w:tc>
        <w:tc>
          <w:tcPr>
            <w:tcW w:w="6345" w:type="dxa"/>
          </w:tcPr>
          <w:p w14:paraId="6CE5F550" w14:textId="5156D06F"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EVENT</w:t>
            </w:r>
          </w:p>
        </w:tc>
      </w:tr>
      <w:tr w:rsidR="00DB105A" w:rsidRPr="00DB105A" w14:paraId="684D47CF" w14:textId="4D00ED68" w:rsidTr="00B119A6">
        <w:trPr>
          <w:jc w:val="center"/>
        </w:trPr>
        <w:tc>
          <w:tcPr>
            <w:tcW w:w="8296" w:type="dxa"/>
            <w:gridSpan w:val="2"/>
          </w:tcPr>
          <w:p w14:paraId="37A085A0" w14:textId="798E7D11"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Day 1: 24 September 2022   </w:t>
            </w:r>
          </w:p>
        </w:tc>
      </w:tr>
      <w:tr w:rsidR="00DB105A" w:rsidRPr="00DB105A" w14:paraId="55A24ECE" w14:textId="77777777" w:rsidTr="00B119A6">
        <w:trPr>
          <w:jc w:val="center"/>
        </w:trPr>
        <w:tc>
          <w:tcPr>
            <w:tcW w:w="8296" w:type="dxa"/>
            <w:gridSpan w:val="2"/>
          </w:tcPr>
          <w:p w14:paraId="2493D014" w14:textId="0652D809"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Opening </w:t>
            </w:r>
            <w:r w:rsidR="00461FD0" w:rsidRPr="00DB105A">
              <w:rPr>
                <w:rFonts w:ascii="Times New Roman" w:hAnsi="Times New Roman" w:cs="Times New Roman"/>
                <w:b/>
                <w:bCs/>
              </w:rPr>
              <w:t>Ceremony</w:t>
            </w:r>
            <w:r w:rsidR="00461FD0" w:rsidRPr="00DB105A">
              <w:rPr>
                <w:rFonts w:ascii="Times New Roman" w:hAnsi="Times New Roman" w:cs="Times New Roman"/>
              </w:rPr>
              <w:t>:</w:t>
            </w:r>
            <w:r w:rsidRPr="00DB105A">
              <w:rPr>
                <w:rFonts w:ascii="Times New Roman" w:hAnsi="Times New Roman" w:cs="Times New Roman"/>
              </w:rPr>
              <w:t xml:space="preserve"> Offline Venue</w:t>
            </w:r>
            <w:r w:rsidRPr="00DB105A">
              <w:rPr>
                <w:rFonts w:ascii="Times New Roman" w:hAnsi="Times New Roman" w:cs="Times New Roman" w:hint="eastAsia"/>
              </w:rPr>
              <w:t>：B1-217</w:t>
            </w:r>
            <w:r w:rsidRPr="00DB105A">
              <w:rPr>
                <w:rFonts w:ascii="Times New Roman" w:hAnsi="Times New Roman" w:cs="Times New Roman"/>
              </w:rPr>
              <w:t xml:space="preserve">   Voovmeeting: </w:t>
            </w:r>
            <w:r w:rsidRPr="00DB105A">
              <w:rPr>
                <w:rFonts w:ascii="Times New Roman" w:hAnsi="Times New Roman" w:cs="Times New Roman" w:hint="eastAsia"/>
              </w:rPr>
              <w:t>201 955 246</w:t>
            </w:r>
          </w:p>
        </w:tc>
      </w:tr>
      <w:tr w:rsidR="00DB105A" w:rsidRPr="00DB105A" w14:paraId="6904C9BB" w14:textId="2433129C" w:rsidTr="00B119A6">
        <w:trPr>
          <w:jc w:val="center"/>
        </w:trPr>
        <w:tc>
          <w:tcPr>
            <w:tcW w:w="1951" w:type="dxa"/>
          </w:tcPr>
          <w:p w14:paraId="77C8AF94" w14:textId="195B1CC6"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8.30 am – 9.00 am </w:t>
            </w:r>
          </w:p>
        </w:tc>
        <w:tc>
          <w:tcPr>
            <w:tcW w:w="6345" w:type="dxa"/>
          </w:tcPr>
          <w:p w14:paraId="565DA916" w14:textId="57705CAE" w:rsidR="00F778DD" w:rsidRPr="00DB105A" w:rsidRDefault="00F778DD" w:rsidP="00A41009">
            <w:pPr>
              <w:rPr>
                <w:rFonts w:ascii="Times New Roman" w:hAnsi="Times New Roman" w:cs="Times New Roman"/>
              </w:rPr>
            </w:pPr>
            <w:r w:rsidRPr="00DB105A">
              <w:rPr>
                <w:rFonts w:ascii="Times New Roman" w:hAnsi="Times New Roman" w:cs="Times New Roman"/>
              </w:rPr>
              <w:t>Registration</w:t>
            </w:r>
          </w:p>
        </w:tc>
      </w:tr>
      <w:tr w:rsidR="00DB105A" w:rsidRPr="00DB105A" w14:paraId="043D8CCE" w14:textId="622C9698" w:rsidTr="00B119A6">
        <w:trPr>
          <w:jc w:val="center"/>
        </w:trPr>
        <w:tc>
          <w:tcPr>
            <w:tcW w:w="1951" w:type="dxa"/>
          </w:tcPr>
          <w:p w14:paraId="77BC0CA2" w14:textId="00316621"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9.00 am – 9.30 am </w:t>
            </w:r>
          </w:p>
        </w:tc>
        <w:tc>
          <w:tcPr>
            <w:tcW w:w="6345" w:type="dxa"/>
          </w:tcPr>
          <w:p w14:paraId="4802CF11" w14:textId="77777777" w:rsidR="00F778DD" w:rsidRPr="00DB105A" w:rsidRDefault="00F778DD" w:rsidP="00A41009">
            <w:pPr>
              <w:rPr>
                <w:rFonts w:ascii="Times New Roman" w:hAnsi="Times New Roman" w:cs="Times New Roman"/>
                <w:b/>
                <w:bCs/>
              </w:rPr>
            </w:pPr>
            <w:bookmarkStart w:id="7" w:name="_Hlk114320312"/>
            <w:r w:rsidRPr="00DB105A">
              <w:rPr>
                <w:rFonts w:ascii="Times New Roman" w:hAnsi="Times New Roman" w:cs="Times New Roman"/>
                <w:b/>
                <w:bCs/>
              </w:rPr>
              <w:t>WELCOMING SPEECH</w:t>
            </w:r>
            <w:bookmarkEnd w:id="7"/>
          </w:p>
          <w:p w14:paraId="2ECEA5AB"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Chairperson: </w:t>
            </w:r>
            <w:r w:rsidRPr="00DB105A">
              <w:rPr>
                <w:rFonts w:ascii="Times New Roman" w:hAnsi="Times New Roman" w:cs="Times New Roman"/>
                <w:b/>
                <w:bCs/>
              </w:rPr>
              <w:t>Prof. Dr. Cheng Xin Xuan</w:t>
            </w:r>
          </w:p>
          <w:p w14:paraId="48B65741" w14:textId="77777777" w:rsidR="00F778DD" w:rsidRPr="00DB105A" w:rsidRDefault="00F778DD" w:rsidP="00A41009">
            <w:pPr>
              <w:ind w:firstLineChars="500" w:firstLine="1050"/>
              <w:rPr>
                <w:rFonts w:ascii="Times New Roman" w:hAnsi="Times New Roman" w:cs="Times New Roman"/>
              </w:rPr>
            </w:pPr>
            <w:r w:rsidRPr="00DB105A">
              <w:rPr>
                <w:rFonts w:ascii="Times New Roman" w:hAnsi="Times New Roman" w:cs="Times New Roman"/>
              </w:rPr>
              <w:t>Dean, School of Economics, HBU</w:t>
            </w:r>
          </w:p>
          <w:p w14:paraId="163E330E" w14:textId="77777777" w:rsidR="00F778DD" w:rsidRPr="00DB105A" w:rsidRDefault="00F778DD" w:rsidP="005F3E9A">
            <w:pPr>
              <w:pStyle w:val="a4"/>
              <w:numPr>
                <w:ilvl w:val="0"/>
                <w:numId w:val="5"/>
              </w:numPr>
              <w:ind w:left="211" w:hangingChars="100" w:hanging="211"/>
              <w:rPr>
                <w:rFonts w:ascii="Times New Roman" w:hAnsi="Times New Roman" w:cs="Times New Roman"/>
                <w:b/>
                <w:bCs/>
              </w:rPr>
            </w:pPr>
            <w:r w:rsidRPr="00DB105A">
              <w:rPr>
                <w:rFonts w:ascii="Times New Roman" w:hAnsi="Times New Roman" w:cs="Times New Roman"/>
                <w:b/>
                <w:bCs/>
              </w:rPr>
              <w:t>Prof. Dr. Shen</w:t>
            </w:r>
            <w:r w:rsidRPr="00DB105A">
              <w:rPr>
                <w:rFonts w:ascii="Times New Roman" w:hAnsi="Times New Roman" w:cs="Times New Roman" w:hint="eastAsia"/>
                <w:b/>
                <w:bCs/>
              </w:rPr>
              <w:t xml:space="preserve"> Shi Gang</w:t>
            </w:r>
            <w:r w:rsidRPr="00DB105A">
              <w:rPr>
                <w:rFonts w:ascii="Times New Roman" w:hAnsi="Times New Roman" w:cs="Times New Roman"/>
                <w:b/>
                <w:bCs/>
              </w:rPr>
              <w:t xml:space="preserve"> </w:t>
            </w:r>
          </w:p>
          <w:p w14:paraId="6B395CC7" w14:textId="2ACF6F9C" w:rsidR="00F778DD" w:rsidRPr="00DB105A" w:rsidRDefault="005C04CA" w:rsidP="005F3E9A">
            <w:pPr>
              <w:tabs>
                <w:tab w:val="left" w:pos="4995"/>
              </w:tabs>
              <w:ind w:firstLineChars="97" w:firstLine="204"/>
              <w:rPr>
                <w:rFonts w:ascii="Times New Roman" w:hAnsi="Times New Roman" w:cs="Times New Roman"/>
              </w:rPr>
            </w:pPr>
            <w:r w:rsidRPr="00DB105A">
              <w:rPr>
                <w:rFonts w:ascii="Times New Roman" w:hAnsi="Times New Roman" w:cs="Times New Roman"/>
              </w:rPr>
              <w:t>Vice President</w:t>
            </w:r>
            <w:r w:rsidR="00F778DD" w:rsidRPr="00DB105A">
              <w:rPr>
                <w:rFonts w:ascii="Times New Roman" w:hAnsi="Times New Roman" w:cs="Times New Roman"/>
              </w:rPr>
              <w:t xml:space="preserve">, HBU </w:t>
            </w:r>
            <w:r w:rsidR="005F3E9A" w:rsidRPr="00DB105A">
              <w:rPr>
                <w:rFonts w:ascii="Times New Roman" w:eastAsiaTheme="minorEastAsia" w:hAnsi="Times New Roman" w:cs="Times New Roman" w:hint="eastAsia"/>
              </w:rPr>
              <w:tab/>
            </w:r>
            <w:r w:rsidR="00F778DD" w:rsidRPr="00DB105A">
              <w:rPr>
                <w:rFonts w:ascii="Times New Roman" w:hAnsi="Times New Roman" w:cs="Times New Roman"/>
              </w:rPr>
              <w:t>10 minutes</w:t>
            </w:r>
          </w:p>
          <w:p w14:paraId="12A91D15" w14:textId="77777777" w:rsidR="00F778DD" w:rsidRPr="00DB105A" w:rsidRDefault="00F778DD" w:rsidP="005F3E9A">
            <w:pPr>
              <w:pStyle w:val="a4"/>
              <w:numPr>
                <w:ilvl w:val="0"/>
                <w:numId w:val="5"/>
              </w:numPr>
              <w:ind w:left="211" w:hangingChars="100" w:hanging="211"/>
              <w:rPr>
                <w:rFonts w:ascii="Times New Roman" w:hAnsi="Times New Roman" w:cs="Times New Roman"/>
                <w:b/>
                <w:bCs/>
              </w:rPr>
            </w:pPr>
            <w:r w:rsidRPr="00DB105A">
              <w:rPr>
                <w:rFonts w:ascii="Times New Roman" w:hAnsi="Times New Roman" w:cs="Times New Roman"/>
                <w:b/>
                <w:bCs/>
              </w:rPr>
              <w:t>Associate Prof. Dr. Roslina Binti Kamaruddin</w:t>
            </w:r>
          </w:p>
          <w:p w14:paraId="4DE6C773" w14:textId="75549C72" w:rsidR="005937C9" w:rsidRPr="00DB105A" w:rsidRDefault="00F778DD" w:rsidP="005F3E9A">
            <w:pPr>
              <w:tabs>
                <w:tab w:val="left" w:pos="4995"/>
              </w:tabs>
              <w:ind w:firstLineChars="97" w:firstLine="204"/>
              <w:rPr>
                <w:rFonts w:ascii="Times New Roman" w:hAnsi="Times New Roman" w:cs="Times New Roman"/>
              </w:rPr>
            </w:pPr>
            <w:r w:rsidRPr="00DB105A">
              <w:rPr>
                <w:rFonts w:ascii="Times New Roman" w:hAnsi="Times New Roman" w:cs="Times New Roman"/>
              </w:rPr>
              <w:t>Director of Economic &amp; Financial Policy Institute</w:t>
            </w:r>
            <w:r w:rsidRPr="00DB105A">
              <w:rPr>
                <w:rFonts w:ascii="Times New Roman" w:hAnsi="Times New Roman" w:cs="Times New Roman" w:hint="eastAsia"/>
              </w:rPr>
              <w:t>,</w:t>
            </w:r>
            <w:r w:rsidRPr="00DB105A">
              <w:rPr>
                <w:rFonts w:ascii="Times New Roman" w:hAnsi="Times New Roman" w:cs="Times New Roman"/>
              </w:rPr>
              <w:t xml:space="preserve"> UUM</w:t>
            </w:r>
          </w:p>
          <w:p w14:paraId="7CCD598F" w14:textId="687D85DE" w:rsidR="00F778DD" w:rsidRPr="00DB105A" w:rsidRDefault="005F3E9A" w:rsidP="005F3E9A">
            <w:pPr>
              <w:tabs>
                <w:tab w:val="left" w:pos="4995"/>
              </w:tabs>
              <w:ind w:firstLineChars="97" w:firstLine="204"/>
              <w:rPr>
                <w:rFonts w:ascii="Times New Roman" w:hAnsi="Times New Roman" w:cs="Times New Roman"/>
              </w:rPr>
            </w:pPr>
            <w:r w:rsidRPr="00DB105A">
              <w:rPr>
                <w:rFonts w:ascii="Times New Roman" w:eastAsiaTheme="minorEastAsia" w:hAnsi="Times New Roman" w:cs="Times New Roman" w:hint="eastAsia"/>
              </w:rPr>
              <w:tab/>
            </w:r>
            <w:r w:rsidR="00F778DD" w:rsidRPr="00DB105A">
              <w:rPr>
                <w:rFonts w:ascii="Times New Roman" w:hAnsi="Times New Roman" w:cs="Times New Roman"/>
              </w:rPr>
              <w:t>10 minutes</w:t>
            </w:r>
          </w:p>
          <w:p w14:paraId="6CF1C639" w14:textId="77777777" w:rsidR="00F778DD" w:rsidRPr="00DB105A" w:rsidRDefault="00F778DD" w:rsidP="005F3E9A">
            <w:pPr>
              <w:pStyle w:val="a4"/>
              <w:numPr>
                <w:ilvl w:val="0"/>
                <w:numId w:val="5"/>
              </w:numPr>
              <w:ind w:left="211" w:hangingChars="100" w:hanging="211"/>
              <w:rPr>
                <w:rFonts w:ascii="Times New Roman" w:hAnsi="Times New Roman" w:cs="Times New Roman"/>
                <w:b/>
                <w:bCs/>
              </w:rPr>
            </w:pPr>
            <w:r w:rsidRPr="00DB105A">
              <w:rPr>
                <w:rFonts w:ascii="Times New Roman" w:hAnsi="Times New Roman" w:cs="Times New Roman"/>
                <w:b/>
                <w:bCs/>
              </w:rPr>
              <w:t xml:space="preserve">Prof. Dr. Akhmad Sodiq, M.Sc. Agr </w:t>
            </w:r>
          </w:p>
          <w:p w14:paraId="124E5B8A" w14:textId="458E4F03" w:rsidR="00F778DD" w:rsidRPr="00DB105A" w:rsidRDefault="00F778DD" w:rsidP="005F3E9A">
            <w:pPr>
              <w:tabs>
                <w:tab w:val="left" w:pos="4995"/>
              </w:tabs>
              <w:ind w:firstLineChars="97" w:firstLine="204"/>
              <w:rPr>
                <w:rFonts w:ascii="Times New Roman" w:hAnsi="Times New Roman" w:cs="Times New Roman"/>
              </w:rPr>
            </w:pPr>
            <w:r w:rsidRPr="00DB105A">
              <w:rPr>
                <w:rFonts w:ascii="Times New Roman" w:hAnsi="Times New Roman" w:cs="Times New Roman"/>
              </w:rPr>
              <w:t xml:space="preserve">The Rector of UNSOED, Indonesia </w:t>
            </w:r>
            <w:r w:rsidR="005F3E9A" w:rsidRPr="00DB105A">
              <w:rPr>
                <w:rFonts w:ascii="Times New Roman" w:eastAsiaTheme="minorEastAsia" w:hAnsi="Times New Roman" w:cs="Times New Roman"/>
              </w:rPr>
              <w:tab/>
            </w:r>
            <w:r w:rsidR="00265870" w:rsidRPr="00DB105A">
              <w:rPr>
                <w:rFonts w:ascii="Times New Roman" w:hAnsi="Times New Roman" w:cs="Times New Roman"/>
              </w:rPr>
              <w:t>10 minutes</w:t>
            </w:r>
          </w:p>
          <w:p w14:paraId="639A2ABF" w14:textId="0D77450F" w:rsidR="00F778DD" w:rsidRPr="00DB105A" w:rsidRDefault="00F778DD" w:rsidP="00A41009">
            <w:pPr>
              <w:ind w:firstLineChars="2000" w:firstLine="4200"/>
              <w:rPr>
                <w:rFonts w:ascii="Times New Roman" w:hAnsi="Times New Roman" w:cs="Times New Roman"/>
              </w:rPr>
            </w:pPr>
          </w:p>
        </w:tc>
      </w:tr>
      <w:tr w:rsidR="00DB105A" w:rsidRPr="00DB105A" w14:paraId="2961CF15" w14:textId="2C66BFF3" w:rsidTr="00B119A6">
        <w:trPr>
          <w:jc w:val="center"/>
        </w:trPr>
        <w:tc>
          <w:tcPr>
            <w:tcW w:w="1951" w:type="dxa"/>
          </w:tcPr>
          <w:p w14:paraId="484F6851" w14:textId="75A23A8E"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9.30 am – 9.50 am </w:t>
            </w:r>
          </w:p>
        </w:tc>
        <w:tc>
          <w:tcPr>
            <w:tcW w:w="6345" w:type="dxa"/>
          </w:tcPr>
          <w:p w14:paraId="7CDE8997" w14:textId="723564C1" w:rsidR="00F778DD" w:rsidRPr="00DB105A" w:rsidRDefault="00F778DD" w:rsidP="00A41009">
            <w:pPr>
              <w:rPr>
                <w:rFonts w:ascii="Times New Roman" w:hAnsi="Times New Roman" w:cs="Times New Roman"/>
              </w:rPr>
            </w:pPr>
            <w:r w:rsidRPr="00DB105A">
              <w:rPr>
                <w:rFonts w:ascii="Times New Roman" w:hAnsi="Times New Roman" w:cs="Times New Roman"/>
              </w:rPr>
              <w:t>Tea Break</w:t>
            </w:r>
          </w:p>
        </w:tc>
      </w:tr>
      <w:tr w:rsidR="00DB105A" w:rsidRPr="00DB105A" w14:paraId="71FFD2F0" w14:textId="00516E87" w:rsidTr="00B119A6">
        <w:trPr>
          <w:jc w:val="center"/>
        </w:trPr>
        <w:tc>
          <w:tcPr>
            <w:tcW w:w="1951" w:type="dxa"/>
          </w:tcPr>
          <w:p w14:paraId="2852226F" w14:textId="6246D5C3"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9.50 am – 11.50 pm </w:t>
            </w:r>
          </w:p>
        </w:tc>
        <w:tc>
          <w:tcPr>
            <w:tcW w:w="6345" w:type="dxa"/>
          </w:tcPr>
          <w:p w14:paraId="195B3BFA" w14:textId="77777777" w:rsidR="00F778DD" w:rsidRPr="00DB105A" w:rsidRDefault="00F778DD" w:rsidP="00A41009">
            <w:pPr>
              <w:jc w:val="left"/>
              <w:rPr>
                <w:rFonts w:ascii="Times New Roman" w:hAnsi="Times New Roman" w:cs="Times New Roman"/>
                <w:b/>
                <w:bCs/>
              </w:rPr>
            </w:pPr>
            <w:bookmarkStart w:id="8" w:name="_Hlk114320344"/>
            <w:r w:rsidRPr="00DB105A">
              <w:rPr>
                <w:rFonts w:ascii="Times New Roman" w:hAnsi="Times New Roman" w:cs="Times New Roman"/>
                <w:b/>
                <w:bCs/>
              </w:rPr>
              <w:t>KEYNOTE SPEECH</w:t>
            </w:r>
            <w:bookmarkEnd w:id="8"/>
          </w:p>
          <w:p w14:paraId="5C18B70B" w14:textId="405CF713" w:rsidR="00F778DD" w:rsidRPr="00DB105A" w:rsidRDefault="00F778DD" w:rsidP="00A41009">
            <w:pPr>
              <w:jc w:val="left"/>
              <w:rPr>
                <w:rFonts w:ascii="Times New Roman" w:hAnsi="Times New Roman" w:cs="Times New Roman"/>
                <w:b/>
                <w:bCs/>
              </w:rPr>
            </w:pPr>
            <w:r w:rsidRPr="00DB105A">
              <w:rPr>
                <w:rFonts w:ascii="Times New Roman" w:hAnsi="Times New Roman" w:cs="Times New Roman"/>
              </w:rPr>
              <w:t xml:space="preserve">Chairperson: </w:t>
            </w:r>
            <w:r w:rsidRPr="00DB105A">
              <w:rPr>
                <w:rFonts w:ascii="Times New Roman" w:hAnsi="Times New Roman" w:cs="Times New Roman"/>
                <w:b/>
                <w:bCs/>
              </w:rPr>
              <w:t>Assoc. Prof. Fu Hong</w:t>
            </w:r>
            <w:r w:rsidR="00FC621E" w:rsidRPr="00DB105A">
              <w:rPr>
                <w:rFonts w:ascii="Times New Roman" w:hAnsi="Times New Roman" w:cs="Times New Roman"/>
                <w:b/>
                <w:bCs/>
              </w:rPr>
              <w:t xml:space="preserve"> Y</w:t>
            </w:r>
            <w:r w:rsidRPr="00DB105A">
              <w:rPr>
                <w:rFonts w:ascii="Times New Roman" w:hAnsi="Times New Roman" w:cs="Times New Roman"/>
                <w:b/>
                <w:bCs/>
              </w:rPr>
              <w:t>an</w:t>
            </w:r>
          </w:p>
          <w:p w14:paraId="3B32F6F1" w14:textId="77777777" w:rsidR="00F778DD" w:rsidRPr="00DB105A" w:rsidRDefault="00F778DD" w:rsidP="00A41009">
            <w:pPr>
              <w:ind w:firstLineChars="250" w:firstLine="525"/>
              <w:jc w:val="left"/>
              <w:rPr>
                <w:rFonts w:ascii="Times New Roman" w:hAnsi="Times New Roman" w:cs="Times New Roman"/>
              </w:rPr>
            </w:pPr>
            <w:r w:rsidRPr="00DB105A">
              <w:rPr>
                <w:rFonts w:ascii="Times New Roman" w:hAnsi="Times New Roman" w:cs="Times New Roman"/>
              </w:rPr>
              <w:t>Vice dean, School of International Exchange and Education, HBU</w:t>
            </w:r>
          </w:p>
          <w:p w14:paraId="3A71BE10" w14:textId="17E835B5" w:rsidR="00F778DD" w:rsidRPr="00DB105A" w:rsidRDefault="000C3234" w:rsidP="00A41009">
            <w:pPr>
              <w:jc w:val="left"/>
              <w:rPr>
                <w:rFonts w:ascii="Times New Roman" w:hAnsi="Times New Roman" w:cs="Times New Roman"/>
                <w:b/>
                <w:bCs/>
              </w:rPr>
            </w:pPr>
            <w:r w:rsidRPr="00DB105A">
              <w:rPr>
                <w:rFonts w:ascii="Times New Roman" w:hAnsi="Times New Roman" w:cs="Times New Roman"/>
                <w:b/>
                <w:bCs/>
              </w:rPr>
              <w:t>1</w:t>
            </w:r>
            <w:r w:rsidR="00F778DD" w:rsidRPr="00DB105A">
              <w:rPr>
                <w:rFonts w:ascii="Times New Roman" w:hAnsi="Times New Roman" w:cs="Times New Roman"/>
                <w:b/>
                <w:bCs/>
              </w:rPr>
              <w:t xml:space="preserve">. Prof. Dr. Xing Hui Bin </w:t>
            </w:r>
          </w:p>
          <w:p w14:paraId="38953F0F" w14:textId="77777777" w:rsidR="00F778DD" w:rsidRPr="00DB105A" w:rsidRDefault="00F778DD" w:rsidP="005F3E9A">
            <w:pPr>
              <w:tabs>
                <w:tab w:val="left" w:pos="4995"/>
              </w:tabs>
              <w:ind w:firstLineChars="97" w:firstLine="204"/>
              <w:rPr>
                <w:rFonts w:ascii="Times New Roman" w:hAnsi="Times New Roman" w:cs="Times New Roman"/>
              </w:rPr>
            </w:pPr>
            <w:r w:rsidRPr="00DB105A">
              <w:rPr>
                <w:rFonts w:ascii="Times New Roman" w:hAnsi="Times New Roman" w:cs="Times New Roman"/>
              </w:rPr>
              <w:t>School of Management, HBU</w:t>
            </w:r>
          </w:p>
          <w:p w14:paraId="50A0F4B8" w14:textId="77777777" w:rsidR="00F778DD" w:rsidRPr="00DB105A" w:rsidRDefault="00F778DD" w:rsidP="005F3E9A">
            <w:pPr>
              <w:ind w:leftChars="100" w:left="210"/>
              <w:jc w:val="left"/>
              <w:rPr>
                <w:rFonts w:ascii="Times New Roman" w:hAnsi="Times New Roman" w:cs="Times New Roman"/>
              </w:rPr>
            </w:pPr>
            <w:r w:rsidRPr="00DB105A">
              <w:rPr>
                <w:rFonts w:ascii="Times New Roman" w:hAnsi="Times New Roman" w:cs="Times New Roman"/>
              </w:rPr>
              <w:t>Title: A Theoretical Assessment Model of Community Participation in Red Tourism from the Tourism Planner’s Perspective</w:t>
            </w:r>
          </w:p>
          <w:p w14:paraId="49D9219E" w14:textId="5DCCFD67" w:rsidR="00F778DD" w:rsidRPr="00DB105A" w:rsidRDefault="005F3E9A" w:rsidP="005F3E9A">
            <w:pPr>
              <w:tabs>
                <w:tab w:val="left" w:pos="4995"/>
              </w:tabs>
              <w:ind w:firstLineChars="97" w:firstLine="204"/>
              <w:rPr>
                <w:rFonts w:ascii="Times New Roman" w:hAnsi="Times New Roman" w:cs="Times New Roman"/>
              </w:rPr>
            </w:pPr>
            <w:r w:rsidRPr="00DB105A">
              <w:rPr>
                <w:rFonts w:ascii="Times New Roman" w:eastAsiaTheme="minorEastAsia" w:hAnsi="Times New Roman" w:cs="Times New Roman" w:hint="eastAsia"/>
              </w:rPr>
              <w:tab/>
            </w:r>
            <w:r w:rsidR="00F778DD" w:rsidRPr="00DB105A">
              <w:rPr>
                <w:rFonts w:ascii="Times New Roman" w:hAnsi="Times New Roman" w:cs="Times New Roman"/>
              </w:rPr>
              <w:t>30 minutes</w:t>
            </w:r>
          </w:p>
          <w:p w14:paraId="29EB7E05" w14:textId="25A77B30" w:rsidR="00F778DD" w:rsidRPr="00DB105A" w:rsidRDefault="000C3234" w:rsidP="00A41009">
            <w:pPr>
              <w:jc w:val="left"/>
              <w:rPr>
                <w:rFonts w:ascii="Times New Roman" w:hAnsi="Times New Roman" w:cs="Times New Roman"/>
              </w:rPr>
            </w:pPr>
            <w:r w:rsidRPr="00DB105A">
              <w:rPr>
                <w:rFonts w:ascii="Times New Roman" w:hAnsi="Times New Roman" w:cs="Times New Roman"/>
                <w:b/>
                <w:bCs/>
              </w:rPr>
              <w:t>2</w:t>
            </w:r>
            <w:r w:rsidR="00F778DD" w:rsidRPr="00DB105A">
              <w:rPr>
                <w:rFonts w:ascii="Times New Roman" w:hAnsi="Times New Roman" w:cs="Times New Roman"/>
                <w:b/>
                <w:bCs/>
              </w:rPr>
              <w:t>. Assoc. Prof. Dr. Shri Dewi Applanaidu</w:t>
            </w:r>
            <w:r w:rsidR="00F778DD" w:rsidRPr="00DB105A">
              <w:rPr>
                <w:rFonts w:ascii="宋体" w:eastAsia="宋体" w:hAnsi="宋体" w:cs="宋体" w:hint="eastAsia"/>
              </w:rPr>
              <w:t>，</w:t>
            </w:r>
          </w:p>
          <w:p w14:paraId="4A4E5491" w14:textId="77777777" w:rsidR="00F778DD" w:rsidRPr="00DB105A" w:rsidRDefault="00F778DD" w:rsidP="005F3E9A">
            <w:pPr>
              <w:tabs>
                <w:tab w:val="left" w:pos="4995"/>
              </w:tabs>
              <w:ind w:firstLineChars="97" w:firstLine="204"/>
              <w:rPr>
                <w:rFonts w:ascii="Times New Roman" w:hAnsi="Times New Roman" w:cs="Times New Roman"/>
              </w:rPr>
            </w:pPr>
            <w:r w:rsidRPr="00DB105A">
              <w:rPr>
                <w:rFonts w:ascii="Times New Roman" w:hAnsi="Times New Roman" w:cs="Times New Roman"/>
              </w:rPr>
              <w:t>School of Economics, Finance and Banking, UUM</w:t>
            </w:r>
          </w:p>
          <w:p w14:paraId="3A0F14D8" w14:textId="03A8E0A6" w:rsidR="00F778DD" w:rsidRPr="00DB105A" w:rsidRDefault="00F778DD" w:rsidP="005F3E9A">
            <w:pPr>
              <w:ind w:leftChars="100" w:left="210"/>
              <w:jc w:val="left"/>
              <w:rPr>
                <w:rFonts w:ascii="Times New Roman" w:hAnsi="Times New Roman" w:cs="Times New Roman"/>
              </w:rPr>
            </w:pPr>
            <w:r w:rsidRPr="00DB105A">
              <w:rPr>
                <w:rFonts w:ascii="Times New Roman" w:hAnsi="Times New Roman" w:cs="Times New Roman"/>
              </w:rPr>
              <w:t>Title</w:t>
            </w:r>
            <w:r w:rsidR="007E01CC" w:rsidRPr="00DB105A">
              <w:rPr>
                <w:rFonts w:ascii="Times New Roman" w:hAnsi="Times New Roman" w:cs="Times New Roman"/>
              </w:rPr>
              <w:t xml:space="preserve">: </w:t>
            </w:r>
            <w:r w:rsidRPr="00DB105A">
              <w:rPr>
                <w:rFonts w:ascii="Times New Roman" w:hAnsi="Times New Roman" w:cs="Times New Roman"/>
              </w:rPr>
              <w:t xml:space="preserve">Food Security in Malaysia: Challenges and Opportunities </w:t>
            </w:r>
          </w:p>
          <w:p w14:paraId="6F9F77F6" w14:textId="1C2243CB" w:rsidR="00F778DD" w:rsidRPr="00DB105A" w:rsidRDefault="005F3E9A" w:rsidP="005F3E9A">
            <w:pPr>
              <w:tabs>
                <w:tab w:val="left" w:pos="4995"/>
              </w:tabs>
              <w:ind w:firstLineChars="97" w:firstLine="204"/>
              <w:rPr>
                <w:rFonts w:ascii="Times New Roman" w:hAnsi="Times New Roman" w:cs="Times New Roman"/>
                <w:lang w:val="pt-BR"/>
              </w:rPr>
            </w:pPr>
            <w:r w:rsidRPr="00DB105A">
              <w:rPr>
                <w:rFonts w:ascii="Times New Roman" w:eastAsiaTheme="minorEastAsia" w:hAnsi="Times New Roman" w:cs="Times New Roman" w:hint="eastAsia"/>
                <w:lang w:val="pt-BR"/>
              </w:rPr>
              <w:tab/>
            </w:r>
            <w:r w:rsidR="00F778DD" w:rsidRPr="00DB105A">
              <w:rPr>
                <w:rFonts w:ascii="Times New Roman" w:hAnsi="Times New Roman" w:cs="Times New Roman"/>
                <w:lang w:val="pt-BR"/>
              </w:rPr>
              <w:t>30 minutes</w:t>
            </w:r>
          </w:p>
          <w:p w14:paraId="53C9FBDF" w14:textId="6392A705" w:rsidR="00F778DD" w:rsidRPr="00DB105A" w:rsidRDefault="000C3234" w:rsidP="00A41009">
            <w:pPr>
              <w:rPr>
                <w:rFonts w:ascii="Times New Roman" w:hAnsi="Times New Roman" w:cs="Times New Roman"/>
                <w:lang w:val="pt-BR"/>
              </w:rPr>
            </w:pPr>
            <w:r w:rsidRPr="00DB105A">
              <w:rPr>
                <w:rFonts w:ascii="Times New Roman" w:hAnsi="Times New Roman" w:cs="Times New Roman"/>
                <w:b/>
                <w:bCs/>
                <w:lang w:val="pt-BR"/>
              </w:rPr>
              <w:t>3</w:t>
            </w:r>
            <w:r w:rsidR="00F778DD" w:rsidRPr="00DB105A">
              <w:rPr>
                <w:rFonts w:ascii="Times New Roman" w:hAnsi="Times New Roman" w:cs="Times New Roman"/>
                <w:b/>
                <w:bCs/>
                <w:lang w:val="pt-BR"/>
              </w:rPr>
              <w:t>. Dr. Abdul Aziz Ahmad</w:t>
            </w:r>
            <w:r w:rsidR="00F778DD" w:rsidRPr="00DB105A">
              <w:rPr>
                <w:rFonts w:ascii="宋体" w:eastAsia="宋体" w:hAnsi="宋体" w:cs="宋体" w:hint="eastAsia"/>
                <w:lang w:val="pt-BR"/>
              </w:rPr>
              <w:t>，</w:t>
            </w:r>
            <w:r w:rsidR="00F778DD" w:rsidRPr="00DB105A">
              <w:rPr>
                <w:rFonts w:ascii="Times New Roman" w:hAnsi="Times New Roman" w:cs="Times New Roman"/>
                <w:lang w:val="pt-BR"/>
              </w:rPr>
              <w:t xml:space="preserve"> </w:t>
            </w:r>
          </w:p>
          <w:p w14:paraId="06D07C3F" w14:textId="77777777" w:rsidR="00F778DD" w:rsidRPr="00DB105A" w:rsidRDefault="00F778DD" w:rsidP="005F3E9A">
            <w:pPr>
              <w:ind w:leftChars="100" w:left="210"/>
              <w:jc w:val="left"/>
              <w:rPr>
                <w:rFonts w:ascii="Times New Roman" w:hAnsi="Times New Roman" w:cs="Times New Roman"/>
              </w:rPr>
            </w:pPr>
            <w:r w:rsidRPr="00DB105A">
              <w:rPr>
                <w:rFonts w:ascii="Times New Roman" w:hAnsi="Times New Roman" w:cs="Times New Roman"/>
              </w:rPr>
              <w:t>Faculty of Economics and Business, Universitas Jenderal Soedirman, Indonesia, UNSOED</w:t>
            </w:r>
          </w:p>
          <w:p w14:paraId="21BAC9B9" w14:textId="394294EC" w:rsidR="00F778DD" w:rsidRPr="00DB105A" w:rsidRDefault="00F778DD" w:rsidP="005F3E9A">
            <w:pPr>
              <w:tabs>
                <w:tab w:val="left" w:pos="4995"/>
              </w:tabs>
              <w:ind w:leftChars="97" w:left="204"/>
              <w:jc w:val="left"/>
              <w:rPr>
                <w:rFonts w:ascii="Times New Roman" w:hAnsi="Times New Roman" w:cs="Times New Roman"/>
              </w:rPr>
            </w:pPr>
            <w:r w:rsidRPr="00DB105A">
              <w:rPr>
                <w:rFonts w:ascii="Times New Roman" w:hAnsi="Times New Roman" w:cs="Times New Roman"/>
              </w:rPr>
              <w:t>Title: Strengthen the resilience of the agricultural sector after COVID-19 pandemic</w:t>
            </w:r>
            <w:r w:rsidR="005F3E9A" w:rsidRPr="00DB105A">
              <w:rPr>
                <w:rFonts w:ascii="Times New Roman" w:eastAsiaTheme="minorEastAsia" w:hAnsi="Times New Roman" w:cs="Times New Roman" w:hint="eastAsia"/>
              </w:rPr>
              <w:tab/>
            </w:r>
            <w:r w:rsidRPr="00DB105A">
              <w:rPr>
                <w:rFonts w:ascii="Times New Roman" w:hAnsi="Times New Roman" w:cs="Times New Roman"/>
              </w:rPr>
              <w:t>30 minutes</w:t>
            </w:r>
          </w:p>
          <w:p w14:paraId="4F09F082" w14:textId="38D36524" w:rsidR="000C3234" w:rsidRPr="00DB105A" w:rsidRDefault="000C3234" w:rsidP="005F3E9A">
            <w:pPr>
              <w:tabs>
                <w:tab w:val="left" w:pos="4995"/>
              </w:tabs>
              <w:jc w:val="left"/>
              <w:rPr>
                <w:rFonts w:ascii="Times New Roman" w:eastAsiaTheme="minorEastAsia" w:hAnsi="Times New Roman" w:cs="Times New Roman"/>
              </w:rPr>
            </w:pPr>
            <w:r w:rsidRPr="00DB105A">
              <w:rPr>
                <w:rFonts w:ascii="Times New Roman" w:hAnsi="Times New Roman" w:cs="Times New Roman"/>
                <w:b/>
                <w:bCs/>
              </w:rPr>
              <w:t xml:space="preserve">4. </w:t>
            </w:r>
            <w:r w:rsidR="00872B01" w:rsidRPr="00DB105A">
              <w:rPr>
                <w:rFonts w:ascii="Times New Roman" w:eastAsia="宋体" w:hAnsi="Times New Roman" w:cs="Times New Roman"/>
                <w:b/>
                <w:bCs/>
              </w:rPr>
              <w:t>Questions and Discussions</w:t>
            </w:r>
            <w:r w:rsidR="005F3E9A" w:rsidRPr="00DB105A">
              <w:rPr>
                <w:rFonts w:ascii="Times New Roman" w:eastAsia="宋体" w:hAnsi="Times New Roman" w:cs="Times New Roman"/>
                <w:b/>
                <w:bCs/>
              </w:rPr>
              <w:tab/>
            </w:r>
            <w:r w:rsidR="000078F9" w:rsidRPr="00DB105A">
              <w:rPr>
                <w:rFonts w:ascii="Times New Roman" w:hAnsi="Times New Roman" w:cs="Times New Roman"/>
              </w:rPr>
              <w:t>30 minutes</w:t>
            </w:r>
          </w:p>
        </w:tc>
      </w:tr>
      <w:tr w:rsidR="00DB105A" w:rsidRPr="00DB105A" w14:paraId="4E52ECA0" w14:textId="4B5C7F4C" w:rsidTr="00B119A6">
        <w:trPr>
          <w:jc w:val="center"/>
        </w:trPr>
        <w:tc>
          <w:tcPr>
            <w:tcW w:w="1951" w:type="dxa"/>
          </w:tcPr>
          <w:p w14:paraId="7E4C407D" w14:textId="78D2E591"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12.30 pm – 2.00 pm </w:t>
            </w:r>
          </w:p>
        </w:tc>
        <w:tc>
          <w:tcPr>
            <w:tcW w:w="6345" w:type="dxa"/>
          </w:tcPr>
          <w:p w14:paraId="368C6731" w14:textId="0654936D" w:rsidR="00F778DD" w:rsidRPr="00DB105A" w:rsidRDefault="00F778DD" w:rsidP="00A41009">
            <w:pPr>
              <w:rPr>
                <w:rFonts w:ascii="Times New Roman" w:hAnsi="Times New Roman" w:cs="Times New Roman"/>
              </w:rPr>
            </w:pPr>
            <w:r w:rsidRPr="00DB105A">
              <w:rPr>
                <w:rFonts w:ascii="Times New Roman" w:hAnsi="Times New Roman" w:cs="Times New Roman"/>
              </w:rPr>
              <w:t>Lunch break</w:t>
            </w:r>
          </w:p>
        </w:tc>
      </w:tr>
      <w:tr w:rsidR="00DB105A" w:rsidRPr="00DB105A" w14:paraId="3CE229E2" w14:textId="435FA1CF" w:rsidTr="00B119A6">
        <w:trPr>
          <w:jc w:val="center"/>
        </w:trPr>
        <w:tc>
          <w:tcPr>
            <w:tcW w:w="1951" w:type="dxa"/>
          </w:tcPr>
          <w:p w14:paraId="5E4CA1A5" w14:textId="58EC0591"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2.00 pm – 3.30 pm </w:t>
            </w:r>
          </w:p>
        </w:tc>
        <w:tc>
          <w:tcPr>
            <w:tcW w:w="6345" w:type="dxa"/>
          </w:tcPr>
          <w:p w14:paraId="655B829B"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Parallel session 1</w:t>
            </w:r>
          </w:p>
          <w:p w14:paraId="02AE5ABD"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1A</w:t>
            </w:r>
            <w:r w:rsidRPr="00DB105A">
              <w:rPr>
                <w:rFonts w:ascii="Times New Roman" w:hAnsi="Times New Roman" w:cs="Times New Roman"/>
              </w:rPr>
              <w:t>: Entrepreneurship as an economic development vehicle of rural communities -01</w:t>
            </w:r>
            <w:r w:rsidRPr="00DB105A">
              <w:rPr>
                <w:rFonts w:ascii="Times New Roman" w:hAnsi="Times New Roman" w:cs="Times New Roman" w:hint="eastAsia"/>
              </w:rPr>
              <w:t xml:space="preserve">  </w:t>
            </w:r>
          </w:p>
          <w:p w14:paraId="75DBC3BF" w14:textId="759F1D53" w:rsidR="00F778DD" w:rsidRPr="00DB105A" w:rsidRDefault="000F17CD" w:rsidP="00A41009">
            <w:pPr>
              <w:rPr>
                <w:rFonts w:ascii="Times New Roman" w:hAnsi="Times New Roman" w:cs="Times New Roman"/>
              </w:rPr>
            </w:pPr>
            <w:r w:rsidRPr="00DB105A">
              <w:rPr>
                <w:rFonts w:ascii="Times New Roman" w:hAnsi="Times New Roman" w:cs="Times New Roman"/>
              </w:rPr>
              <w:t>Venue</w:t>
            </w:r>
            <w:r w:rsidR="00F778DD" w:rsidRPr="00DB105A">
              <w:rPr>
                <w:rFonts w:ascii="Times New Roman" w:hAnsi="Times New Roman" w:cs="Times New Roman" w:hint="eastAsia"/>
              </w:rPr>
              <w:t xml:space="preserve">：B1-217 </w:t>
            </w:r>
            <w:r w:rsidR="00F778DD" w:rsidRPr="00DB105A">
              <w:rPr>
                <w:rFonts w:ascii="Times New Roman" w:hAnsi="Times New Roman" w:cs="Times New Roman"/>
              </w:rPr>
              <w:t xml:space="preserve">       Voovmeeting: </w:t>
            </w:r>
            <w:r w:rsidR="00F778DD" w:rsidRPr="00DB105A">
              <w:rPr>
                <w:rFonts w:ascii="Times New Roman" w:hAnsi="Times New Roman" w:cs="Times New Roman" w:hint="eastAsia"/>
              </w:rPr>
              <w:t>629 256 512</w:t>
            </w:r>
          </w:p>
          <w:p w14:paraId="0AF17459" w14:textId="6AD6BB2C"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1B</w:t>
            </w:r>
            <w:r w:rsidRPr="00DB105A">
              <w:rPr>
                <w:rFonts w:ascii="Times New Roman" w:hAnsi="Times New Roman" w:cs="Times New Roman"/>
              </w:rPr>
              <w:t>: Rural poverty eradication and reaching the rural poor -</w:t>
            </w:r>
            <w:r w:rsidR="00AF2D94" w:rsidRPr="00DB105A">
              <w:rPr>
                <w:rFonts w:ascii="Times New Roman" w:hAnsi="Times New Roman" w:cs="Times New Roman"/>
              </w:rPr>
              <w:t>01 Venue</w:t>
            </w:r>
            <w:r w:rsidRPr="00DB105A">
              <w:rPr>
                <w:rFonts w:ascii="Times New Roman" w:hAnsi="Times New Roman" w:cs="Times New Roman" w:hint="eastAsia"/>
              </w:rPr>
              <w:t xml:space="preserve">：B1-317 </w:t>
            </w:r>
            <w:r w:rsidRPr="00DB105A">
              <w:rPr>
                <w:rFonts w:ascii="Times New Roman" w:hAnsi="Times New Roman" w:cs="Times New Roman"/>
              </w:rPr>
              <w:t xml:space="preserve">       Voovmeeting: </w:t>
            </w:r>
            <w:r w:rsidR="00DC5894" w:rsidRPr="00DB105A">
              <w:rPr>
                <w:rFonts w:ascii="Times New Roman" w:hAnsi="Times New Roman" w:cs="Times New Roman"/>
              </w:rPr>
              <w:t>392 151 358</w:t>
            </w:r>
          </w:p>
          <w:p w14:paraId="6C092B68"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1C</w:t>
            </w:r>
            <w:r w:rsidRPr="00DB105A">
              <w:rPr>
                <w:rFonts w:ascii="Times New Roman" w:hAnsi="Times New Roman" w:cs="Times New Roman"/>
              </w:rPr>
              <w:t xml:space="preserve">: The rural way of life and quest for development </w:t>
            </w:r>
            <w:r w:rsidRPr="00DB105A">
              <w:rPr>
                <w:rFonts w:ascii="Times New Roman" w:hAnsi="Times New Roman" w:cs="Times New Roman" w:hint="eastAsia"/>
              </w:rPr>
              <w:t xml:space="preserve">           </w:t>
            </w:r>
          </w:p>
          <w:p w14:paraId="46CF6854" w14:textId="76826532" w:rsidR="00F778DD" w:rsidRPr="00DB105A" w:rsidRDefault="00A35326"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：B4-307 </w:t>
            </w:r>
            <w:r w:rsidR="00F778DD" w:rsidRPr="00DB105A">
              <w:rPr>
                <w:rFonts w:ascii="Times New Roman" w:hAnsi="Times New Roman" w:cs="Times New Roman"/>
              </w:rPr>
              <w:t xml:space="preserve">       Voovmeeting: </w:t>
            </w:r>
            <w:r w:rsidR="00C1263B" w:rsidRPr="00DB105A">
              <w:rPr>
                <w:rFonts w:ascii="Times New Roman" w:hAnsi="Times New Roman" w:cs="Times New Roman"/>
              </w:rPr>
              <w:t>566 472 491</w:t>
            </w:r>
          </w:p>
        </w:tc>
      </w:tr>
      <w:tr w:rsidR="00DB105A" w:rsidRPr="00DB105A" w14:paraId="6260978A" w14:textId="226C56D5" w:rsidTr="00B119A6">
        <w:trPr>
          <w:trHeight w:val="1278"/>
          <w:jc w:val="center"/>
        </w:trPr>
        <w:tc>
          <w:tcPr>
            <w:tcW w:w="1951" w:type="dxa"/>
          </w:tcPr>
          <w:p w14:paraId="56A711BE" w14:textId="2A3D91E6"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3.30 pm – 5.00 pm </w:t>
            </w:r>
          </w:p>
        </w:tc>
        <w:tc>
          <w:tcPr>
            <w:tcW w:w="6345" w:type="dxa"/>
          </w:tcPr>
          <w:p w14:paraId="4B01A50A"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Parallel session 2</w:t>
            </w:r>
          </w:p>
          <w:p w14:paraId="19255B42"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2A</w:t>
            </w:r>
            <w:r w:rsidRPr="00DB105A">
              <w:rPr>
                <w:rFonts w:ascii="Times New Roman" w:hAnsi="Times New Roman" w:cs="Times New Roman"/>
              </w:rPr>
              <w:t>: International Comparisons of Rural Development Policies</w:t>
            </w:r>
          </w:p>
          <w:p w14:paraId="492AB8A9" w14:textId="32B1B429"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：B1-217 </w:t>
            </w:r>
            <w:r w:rsidR="00F778DD" w:rsidRPr="00DB105A">
              <w:rPr>
                <w:rFonts w:ascii="Times New Roman" w:hAnsi="Times New Roman" w:cs="Times New Roman"/>
              </w:rPr>
              <w:t xml:space="preserve">       Voovmeeting: </w:t>
            </w:r>
            <w:r w:rsidR="00DC5894" w:rsidRPr="00DB105A">
              <w:rPr>
                <w:rFonts w:ascii="Times New Roman" w:hAnsi="Times New Roman" w:cs="Times New Roman" w:hint="eastAsia"/>
              </w:rPr>
              <w:t>629 256 512</w:t>
            </w:r>
          </w:p>
          <w:p w14:paraId="06FB0264"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2B</w:t>
            </w:r>
            <w:r w:rsidRPr="00DB105A">
              <w:rPr>
                <w:rFonts w:ascii="Times New Roman" w:hAnsi="Times New Roman" w:cs="Times New Roman"/>
              </w:rPr>
              <w:t>: Digital Economics on rural areas-01</w:t>
            </w:r>
          </w:p>
          <w:p w14:paraId="66976562" w14:textId="3805BD03" w:rsidR="00F778DD" w:rsidRPr="00DB105A" w:rsidRDefault="000F17CD" w:rsidP="00A41009">
            <w:pPr>
              <w:jc w:val="left"/>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：B1-317 </w:t>
            </w:r>
            <w:r w:rsidR="00F778DD" w:rsidRPr="00DB105A">
              <w:rPr>
                <w:rFonts w:ascii="Times New Roman" w:hAnsi="Times New Roman" w:cs="Times New Roman"/>
              </w:rPr>
              <w:t xml:space="preserve">       Voovmeeting: </w:t>
            </w:r>
            <w:r w:rsidR="00DC5894" w:rsidRPr="00DB105A">
              <w:rPr>
                <w:rFonts w:ascii="Times New Roman" w:hAnsi="Times New Roman" w:cs="Times New Roman"/>
              </w:rPr>
              <w:t>392 151 358</w:t>
            </w:r>
          </w:p>
          <w:p w14:paraId="59193D23"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2C</w:t>
            </w:r>
            <w:r w:rsidRPr="00DB105A">
              <w:rPr>
                <w:rFonts w:ascii="Times New Roman" w:hAnsi="Times New Roman" w:cs="Times New Roman"/>
              </w:rPr>
              <w:t>: Technology, innovation and creativity in rural development</w:t>
            </w:r>
          </w:p>
          <w:p w14:paraId="314BDBA8" w14:textId="250E1F1C"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：B4-307 </w:t>
            </w:r>
            <w:r w:rsidR="00F778DD" w:rsidRPr="00DB105A">
              <w:rPr>
                <w:rFonts w:ascii="Times New Roman" w:hAnsi="Times New Roman" w:cs="Times New Roman"/>
              </w:rPr>
              <w:t xml:space="preserve">       Voovmeeting: </w:t>
            </w:r>
            <w:r w:rsidR="00C1263B" w:rsidRPr="00DB105A">
              <w:rPr>
                <w:rFonts w:ascii="Times New Roman" w:hAnsi="Times New Roman" w:cs="Times New Roman"/>
              </w:rPr>
              <w:t>566 472 491</w:t>
            </w:r>
          </w:p>
        </w:tc>
      </w:tr>
      <w:tr w:rsidR="00DB105A" w:rsidRPr="00DB105A" w14:paraId="6C86A666" w14:textId="07753B01" w:rsidTr="00B119A6">
        <w:trPr>
          <w:jc w:val="center"/>
        </w:trPr>
        <w:tc>
          <w:tcPr>
            <w:tcW w:w="1951" w:type="dxa"/>
          </w:tcPr>
          <w:p w14:paraId="6B2B05B3" w14:textId="1F12FF49" w:rsidR="00F778DD" w:rsidRPr="00DB105A" w:rsidRDefault="00F778DD" w:rsidP="00A41009">
            <w:pPr>
              <w:rPr>
                <w:rFonts w:ascii="Times New Roman" w:hAnsi="Times New Roman" w:cs="Times New Roman"/>
              </w:rPr>
            </w:pPr>
          </w:p>
        </w:tc>
        <w:tc>
          <w:tcPr>
            <w:tcW w:w="6345" w:type="dxa"/>
          </w:tcPr>
          <w:p w14:paraId="37655919" w14:textId="0D4805CB" w:rsidR="00F778DD" w:rsidRPr="00DB105A" w:rsidRDefault="00F778DD" w:rsidP="00A41009">
            <w:pPr>
              <w:rPr>
                <w:rFonts w:ascii="Times New Roman" w:hAnsi="Times New Roman" w:cs="Times New Roman"/>
              </w:rPr>
            </w:pPr>
          </w:p>
        </w:tc>
      </w:tr>
      <w:tr w:rsidR="00DB105A" w:rsidRPr="00DB105A" w14:paraId="1FCA0D1B" w14:textId="4617F5B7" w:rsidTr="00B119A6">
        <w:trPr>
          <w:jc w:val="center"/>
        </w:trPr>
        <w:tc>
          <w:tcPr>
            <w:tcW w:w="8296" w:type="dxa"/>
            <w:gridSpan w:val="2"/>
          </w:tcPr>
          <w:p w14:paraId="203A3AF5" w14:textId="51BF28FB"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Day 2: 25 September 2022</w:t>
            </w:r>
          </w:p>
        </w:tc>
      </w:tr>
      <w:tr w:rsidR="00DB105A" w:rsidRPr="00DB105A" w14:paraId="41B2EF75" w14:textId="74F49BCC" w:rsidTr="00B119A6">
        <w:trPr>
          <w:trHeight w:val="1278"/>
          <w:jc w:val="center"/>
        </w:trPr>
        <w:tc>
          <w:tcPr>
            <w:tcW w:w="1951" w:type="dxa"/>
          </w:tcPr>
          <w:p w14:paraId="25657E81" w14:textId="23ED20DC"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8.30 am – 10.00 am </w:t>
            </w:r>
          </w:p>
        </w:tc>
        <w:tc>
          <w:tcPr>
            <w:tcW w:w="6345" w:type="dxa"/>
          </w:tcPr>
          <w:p w14:paraId="6A2ADF79"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Parallel session 3</w:t>
            </w:r>
          </w:p>
          <w:p w14:paraId="09CC05C5"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3A</w:t>
            </w:r>
            <w:r w:rsidRPr="00DB105A">
              <w:rPr>
                <w:rFonts w:ascii="Times New Roman" w:hAnsi="Times New Roman" w:cs="Times New Roman"/>
              </w:rPr>
              <w:t>: Entrepreneurship as an economic development vehicle of rural communities -02</w:t>
            </w:r>
          </w:p>
          <w:p w14:paraId="7305FDC0" w14:textId="47D9DCCE"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：B1-217 </w:t>
            </w:r>
            <w:r w:rsidR="00F778DD" w:rsidRPr="00DB105A">
              <w:rPr>
                <w:rFonts w:ascii="Times New Roman" w:hAnsi="Times New Roman" w:cs="Times New Roman"/>
              </w:rPr>
              <w:t xml:space="preserve">       Voovmeeting: </w:t>
            </w:r>
            <w:r w:rsidR="00F778DD" w:rsidRPr="00DB105A">
              <w:rPr>
                <w:rFonts w:ascii="Times New Roman" w:hAnsi="Times New Roman" w:cs="Times New Roman" w:hint="eastAsia"/>
              </w:rPr>
              <w:t>670 424 469</w:t>
            </w:r>
          </w:p>
          <w:p w14:paraId="47E4AEE1"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3B</w:t>
            </w:r>
            <w:r w:rsidRPr="00DB105A">
              <w:rPr>
                <w:rFonts w:ascii="Times New Roman" w:hAnsi="Times New Roman" w:cs="Times New Roman"/>
              </w:rPr>
              <w:t>: Rural poverty eradication and reaching the rural poor -02</w:t>
            </w:r>
          </w:p>
          <w:p w14:paraId="2B15B898" w14:textId="21F671A9"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：B1-317 </w:t>
            </w:r>
            <w:r w:rsidR="00F778DD" w:rsidRPr="00DB105A">
              <w:rPr>
                <w:rFonts w:ascii="Times New Roman" w:hAnsi="Times New Roman" w:cs="Times New Roman"/>
              </w:rPr>
              <w:t xml:space="preserve">       Voovmeeting: </w:t>
            </w:r>
            <w:r w:rsidR="00DC5894" w:rsidRPr="00DB105A">
              <w:rPr>
                <w:rFonts w:ascii="Times New Roman" w:hAnsi="Times New Roman" w:cs="Times New Roman"/>
              </w:rPr>
              <w:t>317 768 037</w:t>
            </w:r>
          </w:p>
          <w:p w14:paraId="7B57644D"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3C</w:t>
            </w:r>
            <w:r w:rsidRPr="00DB105A">
              <w:rPr>
                <w:rFonts w:ascii="Times New Roman" w:hAnsi="Times New Roman" w:cs="Times New Roman"/>
              </w:rPr>
              <w:t>: Digital Finance on rural areas</w:t>
            </w:r>
          </w:p>
          <w:p w14:paraId="6709D64C" w14:textId="38651CC3"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：B4-307 </w:t>
            </w:r>
            <w:r w:rsidR="00F778DD" w:rsidRPr="00DB105A">
              <w:rPr>
                <w:rFonts w:ascii="Times New Roman" w:hAnsi="Times New Roman" w:cs="Times New Roman"/>
              </w:rPr>
              <w:t xml:space="preserve">       Voovmeeting: </w:t>
            </w:r>
            <w:r w:rsidR="00C1263B" w:rsidRPr="00DB105A">
              <w:rPr>
                <w:rFonts w:ascii="Times New Roman" w:hAnsi="Times New Roman" w:cs="Times New Roman"/>
              </w:rPr>
              <w:t>664 942 873</w:t>
            </w:r>
          </w:p>
        </w:tc>
      </w:tr>
      <w:tr w:rsidR="00DB105A" w:rsidRPr="00DB105A" w14:paraId="4EE7299E" w14:textId="6BF7FE12" w:rsidTr="00B119A6">
        <w:trPr>
          <w:jc w:val="center"/>
        </w:trPr>
        <w:tc>
          <w:tcPr>
            <w:tcW w:w="1951" w:type="dxa"/>
          </w:tcPr>
          <w:p w14:paraId="25E7F678" w14:textId="7F436898" w:rsidR="00F778DD" w:rsidRPr="00DB105A" w:rsidRDefault="00F778DD" w:rsidP="00A41009">
            <w:pPr>
              <w:rPr>
                <w:rFonts w:ascii="Times New Roman" w:hAnsi="Times New Roman" w:cs="Times New Roman"/>
              </w:rPr>
            </w:pPr>
            <w:r w:rsidRPr="00DB105A">
              <w:rPr>
                <w:rFonts w:ascii="Times New Roman" w:hAnsi="Times New Roman" w:cs="Times New Roman"/>
              </w:rPr>
              <w:t>10.00 am–10.30 am</w:t>
            </w:r>
          </w:p>
        </w:tc>
        <w:tc>
          <w:tcPr>
            <w:tcW w:w="6345" w:type="dxa"/>
          </w:tcPr>
          <w:p w14:paraId="23DAEE41" w14:textId="0E15F717" w:rsidR="00F778DD" w:rsidRPr="00DB105A" w:rsidRDefault="00F778DD" w:rsidP="00A41009">
            <w:pPr>
              <w:rPr>
                <w:rFonts w:ascii="Times New Roman" w:hAnsi="Times New Roman" w:cs="Times New Roman"/>
              </w:rPr>
            </w:pPr>
            <w:r w:rsidRPr="00DB105A">
              <w:rPr>
                <w:rFonts w:ascii="Times New Roman" w:hAnsi="Times New Roman" w:cs="Times New Roman"/>
              </w:rPr>
              <w:t>am Tea break</w:t>
            </w:r>
          </w:p>
        </w:tc>
      </w:tr>
      <w:tr w:rsidR="00DB105A" w:rsidRPr="00DB105A" w14:paraId="171DB25A" w14:textId="20F2F4E1" w:rsidTr="00B119A6">
        <w:trPr>
          <w:trHeight w:val="1278"/>
          <w:jc w:val="center"/>
        </w:trPr>
        <w:tc>
          <w:tcPr>
            <w:tcW w:w="1951" w:type="dxa"/>
          </w:tcPr>
          <w:p w14:paraId="15346BF1" w14:textId="63AF4DBB"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10.30 am–12.00 pm </w:t>
            </w:r>
          </w:p>
        </w:tc>
        <w:tc>
          <w:tcPr>
            <w:tcW w:w="6345" w:type="dxa"/>
          </w:tcPr>
          <w:p w14:paraId="32797D7A"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Parallel session 4</w:t>
            </w:r>
          </w:p>
          <w:p w14:paraId="79CF72E1" w14:textId="4CF1EEDF"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4A</w:t>
            </w:r>
            <w:r w:rsidRPr="00DB105A">
              <w:rPr>
                <w:rFonts w:ascii="Times New Roman" w:hAnsi="Times New Roman" w:cs="Times New Roman"/>
              </w:rPr>
              <w:t xml:space="preserve">: </w:t>
            </w:r>
            <w:r w:rsidR="00A31DD5" w:rsidRPr="00DB105A">
              <w:rPr>
                <w:rFonts w:ascii="Times New Roman" w:hAnsi="Times New Roman" w:cs="Times New Roman"/>
              </w:rPr>
              <w:t xml:space="preserve">Rural poverty eradication and reaching the rural poor </w:t>
            </w:r>
            <w:r w:rsidRPr="00DB105A">
              <w:rPr>
                <w:rFonts w:ascii="Times New Roman" w:hAnsi="Times New Roman" w:cs="Times New Roman"/>
              </w:rPr>
              <w:t>-03</w:t>
            </w:r>
          </w:p>
          <w:p w14:paraId="26771F78" w14:textId="7D169E73"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：B1-217 </w:t>
            </w:r>
            <w:r w:rsidR="00F778DD" w:rsidRPr="00DB105A">
              <w:rPr>
                <w:rFonts w:ascii="Times New Roman" w:hAnsi="Times New Roman" w:cs="Times New Roman"/>
              </w:rPr>
              <w:t xml:space="preserve">       Voovmeeting: </w:t>
            </w:r>
            <w:r w:rsidR="00DC5894" w:rsidRPr="00DB105A">
              <w:rPr>
                <w:rFonts w:ascii="Times New Roman" w:hAnsi="Times New Roman" w:cs="Times New Roman" w:hint="eastAsia"/>
              </w:rPr>
              <w:t>670 424 469</w:t>
            </w:r>
          </w:p>
          <w:p w14:paraId="42FF10A4"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4B</w:t>
            </w:r>
            <w:r w:rsidRPr="00DB105A">
              <w:rPr>
                <w:rFonts w:ascii="Times New Roman" w:hAnsi="Times New Roman" w:cs="Times New Roman"/>
              </w:rPr>
              <w:t>: Digital Economics on rural areas-02</w:t>
            </w:r>
          </w:p>
          <w:p w14:paraId="73D94A75" w14:textId="77777777" w:rsidR="00DC5894"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：B1-317 </w:t>
            </w:r>
            <w:r w:rsidR="00F778DD" w:rsidRPr="00DB105A">
              <w:rPr>
                <w:rFonts w:ascii="Times New Roman" w:hAnsi="Times New Roman" w:cs="Times New Roman"/>
              </w:rPr>
              <w:t xml:space="preserve">       Voovmeeting: </w:t>
            </w:r>
            <w:r w:rsidR="00DC5894" w:rsidRPr="00DB105A">
              <w:rPr>
                <w:rFonts w:ascii="Times New Roman" w:hAnsi="Times New Roman" w:cs="Times New Roman"/>
              </w:rPr>
              <w:t>317 768 037</w:t>
            </w:r>
          </w:p>
          <w:p w14:paraId="5E5EAA65"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4C</w:t>
            </w:r>
            <w:r w:rsidRPr="00DB105A">
              <w:rPr>
                <w:rFonts w:ascii="Times New Roman" w:hAnsi="Times New Roman" w:cs="Times New Roman"/>
              </w:rPr>
              <w:t>: Entrepreneur education and skills attainment</w:t>
            </w:r>
          </w:p>
          <w:p w14:paraId="23A9173C" w14:textId="4AE7B153"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：B4-307 </w:t>
            </w:r>
            <w:r w:rsidR="00F778DD" w:rsidRPr="00DB105A">
              <w:rPr>
                <w:rFonts w:ascii="Times New Roman" w:hAnsi="Times New Roman" w:cs="Times New Roman"/>
              </w:rPr>
              <w:t xml:space="preserve">       Voovmeeting: </w:t>
            </w:r>
            <w:r w:rsidR="00C1263B" w:rsidRPr="00DB105A">
              <w:rPr>
                <w:rFonts w:ascii="Times New Roman" w:hAnsi="Times New Roman" w:cs="Times New Roman"/>
              </w:rPr>
              <w:t>664 942 873</w:t>
            </w:r>
          </w:p>
        </w:tc>
      </w:tr>
      <w:tr w:rsidR="00DB105A" w:rsidRPr="00DB105A" w14:paraId="607FFCC1" w14:textId="42CC41A8" w:rsidTr="00B119A6">
        <w:trPr>
          <w:jc w:val="center"/>
        </w:trPr>
        <w:tc>
          <w:tcPr>
            <w:tcW w:w="1951" w:type="dxa"/>
          </w:tcPr>
          <w:p w14:paraId="6719B6A0" w14:textId="1A5DE993"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12.00 pm – 2.30 pm </w:t>
            </w:r>
          </w:p>
        </w:tc>
        <w:tc>
          <w:tcPr>
            <w:tcW w:w="6345" w:type="dxa"/>
          </w:tcPr>
          <w:p w14:paraId="30FFA2F9" w14:textId="7FD27944" w:rsidR="00F778DD" w:rsidRPr="00DB105A" w:rsidRDefault="00F778DD" w:rsidP="00A41009">
            <w:pPr>
              <w:rPr>
                <w:rFonts w:ascii="Times New Roman" w:hAnsi="Times New Roman" w:cs="Times New Roman"/>
              </w:rPr>
            </w:pPr>
            <w:r w:rsidRPr="00DB105A">
              <w:rPr>
                <w:rFonts w:ascii="Times New Roman" w:hAnsi="Times New Roman" w:cs="Times New Roman"/>
              </w:rPr>
              <w:t>Lunch break</w:t>
            </w:r>
          </w:p>
        </w:tc>
      </w:tr>
      <w:tr w:rsidR="00DB105A" w:rsidRPr="00DB105A" w14:paraId="71D1730F" w14:textId="5A1BF53C" w:rsidTr="00B119A6">
        <w:trPr>
          <w:trHeight w:val="956"/>
          <w:jc w:val="center"/>
        </w:trPr>
        <w:tc>
          <w:tcPr>
            <w:tcW w:w="1951" w:type="dxa"/>
          </w:tcPr>
          <w:p w14:paraId="29104FC8" w14:textId="6AD64114"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2.30 pm – 4.00 pm </w:t>
            </w:r>
          </w:p>
        </w:tc>
        <w:tc>
          <w:tcPr>
            <w:tcW w:w="6345" w:type="dxa"/>
          </w:tcPr>
          <w:p w14:paraId="5A8F0C59"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Parallel session 5</w:t>
            </w:r>
          </w:p>
          <w:p w14:paraId="3CD99C48"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5A</w:t>
            </w:r>
            <w:r w:rsidRPr="00DB105A">
              <w:rPr>
                <w:rFonts w:ascii="Times New Roman" w:hAnsi="Times New Roman" w:cs="Times New Roman"/>
              </w:rPr>
              <w:t xml:space="preserve">: Entrepreneurship as an economic development vehicle of rural communities -03 </w:t>
            </w:r>
          </w:p>
          <w:p w14:paraId="034D49DB" w14:textId="745C0BAF"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：B1-217 </w:t>
            </w:r>
            <w:r w:rsidR="00F778DD" w:rsidRPr="00DB105A">
              <w:rPr>
                <w:rFonts w:ascii="Times New Roman" w:hAnsi="Times New Roman" w:cs="Times New Roman"/>
              </w:rPr>
              <w:t xml:space="preserve">       Voovmeeting: </w:t>
            </w:r>
            <w:r w:rsidR="00F778DD" w:rsidRPr="00DB105A">
              <w:rPr>
                <w:rFonts w:ascii="Times New Roman" w:hAnsi="Times New Roman" w:cs="Times New Roman" w:hint="eastAsia"/>
              </w:rPr>
              <w:t>880 316 208</w:t>
            </w:r>
          </w:p>
          <w:p w14:paraId="471705EA" w14:textId="77777777" w:rsidR="00F778DD" w:rsidRPr="00DB105A" w:rsidRDefault="00F778DD" w:rsidP="00A41009">
            <w:pPr>
              <w:rPr>
                <w:rFonts w:ascii="Times New Roman" w:hAnsi="Times New Roman" w:cs="Times New Roman"/>
              </w:rPr>
            </w:pPr>
            <w:r w:rsidRPr="00DB105A">
              <w:rPr>
                <w:rFonts w:ascii="Times New Roman" w:hAnsi="Times New Roman" w:cs="Times New Roman"/>
                <w:b/>
                <w:bCs/>
              </w:rPr>
              <w:t>Session 5B</w:t>
            </w:r>
            <w:r w:rsidRPr="00DB105A">
              <w:rPr>
                <w:rFonts w:ascii="Times New Roman" w:hAnsi="Times New Roman" w:cs="Times New Roman"/>
              </w:rPr>
              <w:t>: Environmental and tourism sustainability of rural areas</w:t>
            </w:r>
          </w:p>
          <w:p w14:paraId="7D9BE346" w14:textId="2113400B" w:rsidR="00F778DD" w:rsidRPr="00DB105A" w:rsidRDefault="000F17CD" w:rsidP="00A41009">
            <w:pPr>
              <w:rPr>
                <w:rFonts w:ascii="Times New Roman" w:hAnsi="Times New Roman" w:cs="Times New Roman"/>
              </w:rPr>
            </w:pPr>
            <w:r w:rsidRPr="00DB105A">
              <w:rPr>
                <w:rFonts w:ascii="Times New Roman" w:hAnsi="Times New Roman" w:cs="Times New Roman" w:hint="eastAsia"/>
              </w:rPr>
              <w:t>Venue</w:t>
            </w:r>
            <w:r w:rsidR="00F778DD" w:rsidRPr="00DB105A">
              <w:rPr>
                <w:rFonts w:ascii="Times New Roman" w:hAnsi="Times New Roman" w:cs="Times New Roman" w:hint="eastAsia"/>
              </w:rPr>
              <w:t xml:space="preserve">：B1-317 </w:t>
            </w:r>
            <w:r w:rsidR="00F778DD" w:rsidRPr="00DB105A">
              <w:rPr>
                <w:rFonts w:ascii="Times New Roman" w:hAnsi="Times New Roman" w:cs="Times New Roman"/>
              </w:rPr>
              <w:t xml:space="preserve">       Voovmeeting: </w:t>
            </w:r>
            <w:r w:rsidR="00DC5894" w:rsidRPr="00DB105A">
              <w:rPr>
                <w:rFonts w:ascii="Times New Roman" w:hAnsi="Times New Roman" w:cs="Times New Roman"/>
              </w:rPr>
              <w:t>191 595 001</w:t>
            </w:r>
          </w:p>
        </w:tc>
      </w:tr>
      <w:tr w:rsidR="00DB105A" w:rsidRPr="00DB105A" w14:paraId="3996BDC5" w14:textId="555DCB43" w:rsidTr="00B119A6">
        <w:trPr>
          <w:jc w:val="center"/>
        </w:trPr>
        <w:tc>
          <w:tcPr>
            <w:tcW w:w="1951" w:type="dxa"/>
          </w:tcPr>
          <w:p w14:paraId="545AC725" w14:textId="38EFB2EC" w:rsidR="00F778DD" w:rsidRPr="00DB105A" w:rsidRDefault="00F778DD" w:rsidP="00A41009">
            <w:pPr>
              <w:rPr>
                <w:rFonts w:ascii="Times New Roman" w:hAnsi="Times New Roman" w:cs="Times New Roman"/>
              </w:rPr>
            </w:pPr>
            <w:r w:rsidRPr="00DB105A">
              <w:rPr>
                <w:rFonts w:ascii="Times New Roman" w:hAnsi="Times New Roman" w:cs="Times New Roman"/>
              </w:rPr>
              <w:t xml:space="preserve">4.00 pm – 5.00 pm </w:t>
            </w:r>
          </w:p>
        </w:tc>
        <w:tc>
          <w:tcPr>
            <w:tcW w:w="6345" w:type="dxa"/>
          </w:tcPr>
          <w:p w14:paraId="1AB8A9BC"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CLOSING CEREMONY </w:t>
            </w:r>
          </w:p>
          <w:p w14:paraId="4B49BDD9" w14:textId="77777777" w:rsidR="00DC5894" w:rsidRPr="00DB105A" w:rsidRDefault="00F778DD" w:rsidP="00A41009">
            <w:pPr>
              <w:rPr>
                <w:rFonts w:ascii="Times New Roman" w:hAnsi="Times New Roman" w:cs="Times New Roman"/>
              </w:rPr>
            </w:pPr>
            <w:r w:rsidRPr="00DB105A">
              <w:rPr>
                <w:rFonts w:ascii="Times New Roman" w:hAnsi="Times New Roman" w:cs="Times New Roman"/>
              </w:rPr>
              <w:t>Offline Venue</w:t>
            </w:r>
            <w:r w:rsidRPr="00DB105A">
              <w:rPr>
                <w:rFonts w:ascii="Times New Roman" w:hAnsi="Times New Roman" w:cs="Times New Roman" w:hint="eastAsia"/>
              </w:rPr>
              <w:t>：B1-</w:t>
            </w:r>
            <w:r w:rsidR="00AF2D94" w:rsidRPr="00DB105A">
              <w:rPr>
                <w:rFonts w:ascii="Times New Roman" w:hAnsi="Times New Roman" w:cs="Times New Roman"/>
              </w:rPr>
              <w:t>217     Voovmeeting</w:t>
            </w:r>
            <w:r w:rsidRPr="00DB105A">
              <w:rPr>
                <w:rFonts w:ascii="Times New Roman" w:hAnsi="Times New Roman" w:cs="Times New Roman"/>
              </w:rPr>
              <w:t xml:space="preserve">: </w:t>
            </w:r>
            <w:r w:rsidR="00DC5894" w:rsidRPr="00DB105A">
              <w:rPr>
                <w:rFonts w:ascii="Times New Roman" w:hAnsi="Times New Roman" w:cs="Times New Roman" w:hint="eastAsia"/>
              </w:rPr>
              <w:t>880 316 208</w:t>
            </w:r>
          </w:p>
          <w:p w14:paraId="72B0DCA6"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Chairperson: Prof. Dr. Cheng Xin Xuan (Dean, School of Economics, HBU)</w:t>
            </w:r>
          </w:p>
          <w:p w14:paraId="060DBCA0" w14:textId="20DBE26F" w:rsidR="00F778DD" w:rsidRPr="00DB105A" w:rsidRDefault="00D029EC" w:rsidP="00A41009">
            <w:pPr>
              <w:rPr>
                <w:rFonts w:ascii="Times New Roman" w:hAnsi="Times New Roman" w:cs="Times New Roman"/>
                <w:b/>
              </w:rPr>
            </w:pPr>
            <w:r w:rsidRPr="00DB105A">
              <w:rPr>
                <w:rFonts w:ascii="Times New Roman" w:eastAsiaTheme="minorEastAsia" w:hAnsi="Times New Roman" w:cs="Times New Roman" w:hint="eastAsia"/>
                <w:b/>
              </w:rPr>
              <w:t>1.</w:t>
            </w:r>
            <w:r w:rsidR="005F3E9A" w:rsidRPr="00DB105A">
              <w:rPr>
                <w:rFonts w:ascii="Times New Roman" w:eastAsiaTheme="minorEastAsia" w:hAnsi="Times New Roman" w:cs="Times New Roman" w:hint="eastAsia"/>
                <w:b/>
              </w:rPr>
              <w:t xml:space="preserve"> </w:t>
            </w:r>
            <w:r w:rsidR="00F778DD" w:rsidRPr="00DB105A">
              <w:rPr>
                <w:rFonts w:ascii="Times New Roman" w:hAnsi="Times New Roman" w:cs="Times New Roman" w:hint="eastAsia"/>
                <w:b/>
              </w:rPr>
              <w:t>S</w:t>
            </w:r>
            <w:r w:rsidR="00F778DD" w:rsidRPr="00DB105A">
              <w:rPr>
                <w:rFonts w:ascii="Times New Roman" w:hAnsi="Times New Roman" w:cs="Times New Roman"/>
                <w:b/>
              </w:rPr>
              <w:t>ummary of ICORE2022</w:t>
            </w:r>
          </w:p>
          <w:p w14:paraId="4F7D22D0" w14:textId="2E8A7353" w:rsidR="00F778DD" w:rsidRPr="00DB105A" w:rsidRDefault="00D029EC" w:rsidP="00A41009">
            <w:pPr>
              <w:rPr>
                <w:rFonts w:ascii="Times New Roman" w:eastAsiaTheme="minorEastAsia" w:hAnsi="Times New Roman" w:cs="Times New Roman"/>
                <w:b/>
              </w:rPr>
            </w:pPr>
            <w:r w:rsidRPr="00DB105A">
              <w:rPr>
                <w:rFonts w:ascii="Times New Roman" w:eastAsiaTheme="minorEastAsia" w:hAnsi="Times New Roman" w:cs="Times New Roman" w:hint="eastAsia"/>
                <w:b/>
              </w:rPr>
              <w:t>2.</w:t>
            </w:r>
            <w:r w:rsidR="005F3E9A" w:rsidRPr="00DB105A">
              <w:rPr>
                <w:rFonts w:ascii="Times New Roman" w:eastAsiaTheme="minorEastAsia" w:hAnsi="Times New Roman" w:cs="Times New Roman" w:hint="eastAsia"/>
                <w:b/>
              </w:rPr>
              <w:t xml:space="preserve"> </w:t>
            </w:r>
            <w:r w:rsidR="00B31D5F" w:rsidRPr="00DB105A">
              <w:rPr>
                <w:rFonts w:ascii="Times New Roman" w:hAnsi="Times New Roman" w:cs="Times New Roman"/>
                <w:b/>
              </w:rPr>
              <w:t>Closing ceremony speech by next organiser</w:t>
            </w:r>
          </w:p>
          <w:p w14:paraId="09AC1F46" w14:textId="1133391B" w:rsidR="00E013A8" w:rsidRPr="00DB105A" w:rsidRDefault="00D87A25" w:rsidP="005F3E9A">
            <w:pPr>
              <w:ind w:firstLineChars="100" w:firstLine="210"/>
              <w:rPr>
                <w:rFonts w:ascii="Times New Roman" w:eastAsiaTheme="minorEastAsia" w:hAnsi="Times New Roman" w:cs="Times New Roman"/>
                <w:b/>
              </w:rPr>
            </w:pPr>
            <w:r w:rsidRPr="00DB105A">
              <w:rPr>
                <w:rFonts w:ascii="Times New Roman" w:eastAsiaTheme="minorEastAsia" w:hAnsi="Times New Roman" w:cs="Times New Roman" w:hint="eastAsia"/>
                <w:b/>
              </w:rPr>
              <w:t>Assoc.</w:t>
            </w:r>
            <w:r w:rsidR="005F686A" w:rsidRPr="00DB105A">
              <w:rPr>
                <w:rFonts w:ascii="Times New Roman" w:eastAsiaTheme="minorEastAsia" w:hAnsi="Times New Roman" w:cs="Times New Roman" w:hint="eastAsia"/>
                <w:b/>
              </w:rPr>
              <w:t xml:space="preserve"> </w:t>
            </w:r>
            <w:r w:rsidRPr="00DB105A">
              <w:rPr>
                <w:rFonts w:ascii="Times New Roman" w:eastAsiaTheme="minorEastAsia" w:hAnsi="Times New Roman" w:cs="Times New Roman" w:hint="eastAsia"/>
                <w:b/>
              </w:rPr>
              <w:t>Prof.</w:t>
            </w:r>
            <w:r w:rsidR="005F686A" w:rsidRPr="00DB105A">
              <w:rPr>
                <w:rFonts w:ascii="Times New Roman" w:eastAsiaTheme="minorEastAsia" w:hAnsi="Times New Roman" w:cs="Times New Roman" w:hint="eastAsia"/>
                <w:b/>
              </w:rPr>
              <w:t xml:space="preserve"> Dr. Rasidah binti Mohd Rashid</w:t>
            </w:r>
          </w:p>
          <w:p w14:paraId="0A4BB0F8" w14:textId="39CDB1D1" w:rsidR="00634413" w:rsidRPr="00DB105A" w:rsidRDefault="00634413" w:rsidP="005F3E9A">
            <w:pPr>
              <w:ind w:firstLineChars="100" w:firstLine="210"/>
              <w:rPr>
                <w:rFonts w:ascii="Times New Roman" w:eastAsiaTheme="minorEastAsia" w:hAnsi="Times New Roman" w:cs="Times New Roman"/>
              </w:rPr>
            </w:pPr>
            <w:r w:rsidRPr="00DB105A">
              <w:rPr>
                <w:rFonts w:ascii="Times New Roman" w:eastAsiaTheme="minorEastAsia" w:hAnsi="Times New Roman" w:cs="Times New Roman"/>
              </w:rPr>
              <w:t>Deputy dean of School of Economics, Finance and Banking, UUM</w:t>
            </w:r>
          </w:p>
        </w:tc>
      </w:tr>
    </w:tbl>
    <w:p w14:paraId="4A568B73" w14:textId="35F5E3FB" w:rsidR="003950A5" w:rsidRPr="00DB105A" w:rsidRDefault="003950A5" w:rsidP="00B119A6">
      <w:pPr>
        <w:pStyle w:val="1"/>
        <w:ind w:firstLineChars="85" w:firstLine="375"/>
      </w:pPr>
      <w:bookmarkStart w:id="9" w:name="_Toc114502985"/>
      <w:r w:rsidRPr="00DB105A">
        <w:t>PARALLEL SESSIONS</w:t>
      </w:r>
      <w:bookmarkEnd w:id="9"/>
    </w:p>
    <w:p w14:paraId="1CE2FE8B" w14:textId="77777777" w:rsidR="00F778DD" w:rsidRPr="00DB105A" w:rsidRDefault="00F778DD" w:rsidP="00B119A6">
      <w:pPr>
        <w:ind w:firstLineChars="200" w:firstLine="420"/>
        <w:rPr>
          <w:rFonts w:ascii="Times New Roman" w:hAnsi="Times New Roman" w:cs="Times New Roman"/>
        </w:rPr>
      </w:pPr>
      <w:r w:rsidRPr="00DB105A">
        <w:rPr>
          <w:rFonts w:ascii="Times New Roman" w:hAnsi="Times New Roman" w:cs="Times New Roman"/>
        </w:rPr>
        <w:t>DAY 1: 24 September 2022</w:t>
      </w:r>
    </w:p>
    <w:p w14:paraId="4B4BEC18" w14:textId="77777777" w:rsidR="00F778DD" w:rsidRPr="00DB105A" w:rsidRDefault="00F778DD" w:rsidP="005F3E9A">
      <w:pPr>
        <w:snapToGrid w:val="0"/>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1FC3626D" w14:textId="77777777" w:rsidTr="00B119A6">
        <w:trPr>
          <w:jc w:val="center"/>
        </w:trPr>
        <w:tc>
          <w:tcPr>
            <w:tcW w:w="8296" w:type="dxa"/>
          </w:tcPr>
          <w:p w14:paraId="3AAD2724"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1: 2.00 pm – 3.30 pm, 24 September 2022</w:t>
            </w:r>
          </w:p>
        </w:tc>
      </w:tr>
      <w:tr w:rsidR="00DB105A" w:rsidRPr="00DB105A" w14:paraId="1548D852" w14:textId="77777777" w:rsidTr="00B119A6">
        <w:trPr>
          <w:jc w:val="center"/>
        </w:trPr>
        <w:tc>
          <w:tcPr>
            <w:tcW w:w="8296" w:type="dxa"/>
          </w:tcPr>
          <w:p w14:paraId="25A3BAFA"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1A: Entrepreneurship as an economic development vehicle of rural communities -01</w:t>
            </w:r>
          </w:p>
        </w:tc>
      </w:tr>
      <w:tr w:rsidR="00DB105A" w:rsidRPr="00DB105A" w14:paraId="528733A7" w14:textId="77777777" w:rsidTr="00B119A6">
        <w:trPr>
          <w:jc w:val="center"/>
        </w:trPr>
        <w:tc>
          <w:tcPr>
            <w:tcW w:w="8296" w:type="dxa"/>
          </w:tcPr>
          <w:p w14:paraId="269F90EA"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B1-217</w:t>
            </w:r>
            <w:r w:rsidRPr="00DB105A">
              <w:rPr>
                <w:rFonts w:ascii="Times New Roman" w:hAnsi="Times New Roman" w:cs="Times New Roman"/>
                <w:b/>
                <w:bCs/>
              </w:rPr>
              <w:t xml:space="preserve">           Voovmeeting: </w:t>
            </w:r>
            <w:r w:rsidRPr="00DB105A">
              <w:rPr>
                <w:rFonts w:ascii="Times New Roman" w:hAnsi="Times New Roman" w:cs="Times New Roman" w:hint="eastAsia"/>
                <w:b/>
                <w:bCs/>
              </w:rPr>
              <w:t>629 256 512</w:t>
            </w:r>
          </w:p>
        </w:tc>
      </w:tr>
      <w:tr w:rsidR="00DB105A" w:rsidRPr="00DB105A" w14:paraId="42F340C0" w14:textId="77777777" w:rsidTr="00B119A6">
        <w:trPr>
          <w:jc w:val="center"/>
        </w:trPr>
        <w:tc>
          <w:tcPr>
            <w:tcW w:w="8296" w:type="dxa"/>
          </w:tcPr>
          <w:p w14:paraId="27D574EC"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Syaeful Bakhri</w:t>
            </w:r>
          </w:p>
        </w:tc>
      </w:tr>
      <w:tr w:rsidR="00DB105A" w:rsidRPr="00DB105A" w14:paraId="05E9B4E2" w14:textId="77777777" w:rsidTr="00B119A6">
        <w:trPr>
          <w:jc w:val="center"/>
        </w:trPr>
        <w:tc>
          <w:tcPr>
            <w:tcW w:w="8296" w:type="dxa"/>
          </w:tcPr>
          <w:p w14:paraId="0907D660"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1. Fashion, Craft, Culinary and Performing Arts Are the Leading Sub-Sectors of the Creative Economy of Cirebon Regency</w:t>
            </w:r>
          </w:p>
          <w:p w14:paraId="0CB7E570"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Syaeful Bakhri, Suharno, Abdul Aziz Ahmad</w:t>
            </w:r>
          </w:p>
        </w:tc>
      </w:tr>
      <w:tr w:rsidR="00DB105A" w:rsidRPr="00DB105A" w14:paraId="0858B24F" w14:textId="77777777" w:rsidTr="00B119A6">
        <w:trPr>
          <w:jc w:val="center"/>
        </w:trPr>
        <w:tc>
          <w:tcPr>
            <w:tcW w:w="8296" w:type="dxa"/>
          </w:tcPr>
          <w:p w14:paraId="71CD089B"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2. Relationship of Macroeconomic Policies with Stunting: The Role of The Health Budget, Applying Fiscal Autonomy and Reducing Poverty</w:t>
            </w:r>
            <w:r w:rsidRPr="00DB105A">
              <w:rPr>
                <w:rFonts w:ascii="Times New Roman" w:hAnsi="Times New Roman" w:cs="Times New Roman"/>
              </w:rPr>
              <w:tab/>
            </w:r>
          </w:p>
          <w:p w14:paraId="61D01F96"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Maman Sulaeman, Suharno, Abdul</w:t>
            </w:r>
          </w:p>
        </w:tc>
      </w:tr>
      <w:tr w:rsidR="00DB105A" w:rsidRPr="00DB105A" w14:paraId="10826142" w14:textId="77777777" w:rsidTr="00B119A6">
        <w:trPr>
          <w:jc w:val="center"/>
        </w:trPr>
        <w:tc>
          <w:tcPr>
            <w:tcW w:w="8296" w:type="dxa"/>
          </w:tcPr>
          <w:p w14:paraId="4DBD3AFE"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3. The Impact of Commodity Price Volatility on China's Agricultural Chain</w:t>
            </w:r>
            <w:r w:rsidRPr="00DB105A">
              <w:rPr>
                <w:rFonts w:ascii="Times New Roman" w:hAnsi="Times New Roman" w:cs="Times New Roman"/>
              </w:rPr>
              <w:tab/>
            </w:r>
          </w:p>
          <w:p w14:paraId="6F8D0840" w14:textId="5ED872E8"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Hu Shu</w:t>
            </w:r>
            <w:r w:rsidR="00FC621E" w:rsidRPr="00DB105A">
              <w:rPr>
                <w:rFonts w:ascii="Times New Roman" w:hAnsi="Times New Roman" w:cs="Times New Roman"/>
              </w:rPr>
              <w:t xml:space="preserve"> K</w:t>
            </w:r>
            <w:r w:rsidRPr="00DB105A">
              <w:rPr>
                <w:rFonts w:ascii="Times New Roman" w:hAnsi="Times New Roman" w:cs="Times New Roman"/>
              </w:rPr>
              <w:t>un, Xi Zeng</w:t>
            </w:r>
            <w:r w:rsidR="00FC621E" w:rsidRPr="00DB105A">
              <w:rPr>
                <w:rFonts w:ascii="Times New Roman" w:hAnsi="Times New Roman" w:cs="Times New Roman"/>
              </w:rPr>
              <w:t xml:space="preserve"> L</w:t>
            </w:r>
            <w:r w:rsidRPr="00DB105A">
              <w:rPr>
                <w:rFonts w:ascii="Times New Roman" w:hAnsi="Times New Roman" w:cs="Times New Roman"/>
              </w:rPr>
              <w:t>ei</w:t>
            </w:r>
          </w:p>
        </w:tc>
      </w:tr>
      <w:tr w:rsidR="00F778DD" w:rsidRPr="00DB105A" w14:paraId="3C51DCBC" w14:textId="77777777" w:rsidTr="00B119A6">
        <w:trPr>
          <w:jc w:val="center"/>
        </w:trPr>
        <w:tc>
          <w:tcPr>
            <w:tcW w:w="8296" w:type="dxa"/>
          </w:tcPr>
          <w:p w14:paraId="3578BE70" w14:textId="4C37CB36" w:rsidR="00F778DD" w:rsidRPr="00DB105A" w:rsidRDefault="00550FC5" w:rsidP="005F3E9A">
            <w:pPr>
              <w:ind w:left="237" w:hangingChars="113" w:hanging="237"/>
              <w:rPr>
                <w:rFonts w:ascii="Times New Roman" w:hAnsi="Times New Roman" w:cs="Times New Roman"/>
              </w:rPr>
            </w:pPr>
            <w:r w:rsidRPr="00DB105A">
              <w:rPr>
                <w:rFonts w:ascii="Times New Roman" w:eastAsiaTheme="minorEastAsia" w:hAnsi="Times New Roman" w:cs="Times New Roman" w:hint="eastAsia"/>
              </w:rPr>
              <w:t>4</w:t>
            </w:r>
            <w:r w:rsidR="00F778DD" w:rsidRPr="00DB105A">
              <w:rPr>
                <w:rFonts w:ascii="Times New Roman" w:hAnsi="Times New Roman" w:cs="Times New Roman"/>
              </w:rPr>
              <w:t>. The Effect of The Foreign Aid on Economic Growth— Based on the Perspective of the Donor Countries</w:t>
            </w:r>
            <w:r w:rsidR="00F778DD" w:rsidRPr="00DB105A">
              <w:rPr>
                <w:rFonts w:ascii="Times New Roman" w:hAnsi="Times New Roman" w:cs="Times New Roman"/>
              </w:rPr>
              <w:tab/>
            </w:r>
          </w:p>
          <w:p w14:paraId="742EA3E1" w14:textId="68FF5B79"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Qiao Min</w:t>
            </w:r>
            <w:r w:rsidR="00FC621E" w:rsidRPr="00DB105A">
              <w:rPr>
                <w:rFonts w:ascii="Times New Roman" w:hAnsi="Times New Roman" w:cs="Times New Roman"/>
              </w:rPr>
              <w:t xml:space="preserve"> J</w:t>
            </w:r>
            <w:r w:rsidRPr="00DB105A">
              <w:rPr>
                <w:rFonts w:ascii="Times New Roman" w:hAnsi="Times New Roman" w:cs="Times New Roman"/>
              </w:rPr>
              <w:t>ian, Zhang Li</w:t>
            </w:r>
            <w:r w:rsidR="00FC621E" w:rsidRPr="00DB105A">
              <w:rPr>
                <w:rFonts w:ascii="Times New Roman" w:hAnsi="Times New Roman" w:cs="Times New Roman"/>
              </w:rPr>
              <w:t xml:space="preserve"> J</w:t>
            </w:r>
            <w:r w:rsidRPr="00DB105A">
              <w:rPr>
                <w:rFonts w:ascii="Times New Roman" w:hAnsi="Times New Roman" w:cs="Times New Roman"/>
              </w:rPr>
              <w:t>un, Meng Hong</w:t>
            </w:r>
            <w:r w:rsidR="00FC621E" w:rsidRPr="00DB105A">
              <w:rPr>
                <w:rFonts w:ascii="Times New Roman" w:hAnsi="Times New Roman" w:cs="Times New Roman"/>
              </w:rPr>
              <w:t xml:space="preserve"> L</w:t>
            </w:r>
            <w:r w:rsidRPr="00DB105A">
              <w:rPr>
                <w:rFonts w:ascii="Times New Roman" w:hAnsi="Times New Roman" w:cs="Times New Roman"/>
              </w:rPr>
              <w:t>i</w:t>
            </w:r>
          </w:p>
        </w:tc>
      </w:tr>
    </w:tbl>
    <w:p w14:paraId="2B8DE4A6" w14:textId="77777777" w:rsidR="00F778DD" w:rsidRPr="00DB105A" w:rsidRDefault="00F778DD" w:rsidP="005F3E9A">
      <w:pPr>
        <w:snapToGrid w:val="0"/>
        <w:rPr>
          <w:rFonts w:ascii="Times New Roman" w:hAnsi="Times New Roman" w:cs="Times New Roman"/>
        </w:rPr>
      </w:pPr>
    </w:p>
    <w:p w14:paraId="7D8991A9" w14:textId="77777777" w:rsidR="00F778DD" w:rsidRPr="00DB105A" w:rsidRDefault="00F778DD" w:rsidP="005F3E9A">
      <w:pPr>
        <w:snapToGrid w:val="0"/>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7A4EE9DC" w14:textId="77777777" w:rsidTr="00B119A6">
        <w:trPr>
          <w:jc w:val="center"/>
        </w:trPr>
        <w:tc>
          <w:tcPr>
            <w:tcW w:w="8296" w:type="dxa"/>
          </w:tcPr>
          <w:p w14:paraId="21A60D0A"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1: 2.00 pm – 3.30 pm, 24 September 2022</w:t>
            </w:r>
          </w:p>
        </w:tc>
      </w:tr>
      <w:tr w:rsidR="00DB105A" w:rsidRPr="00DB105A" w14:paraId="6AC03223" w14:textId="77777777" w:rsidTr="00B119A6">
        <w:trPr>
          <w:jc w:val="center"/>
        </w:trPr>
        <w:tc>
          <w:tcPr>
            <w:tcW w:w="8296" w:type="dxa"/>
          </w:tcPr>
          <w:p w14:paraId="406E83B9"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1B: Rural poverty eradication and reaching the rural poor -01</w:t>
            </w:r>
          </w:p>
        </w:tc>
      </w:tr>
      <w:tr w:rsidR="00DB105A" w:rsidRPr="00DB105A" w14:paraId="2669187D" w14:textId="77777777" w:rsidTr="00B119A6">
        <w:trPr>
          <w:jc w:val="center"/>
        </w:trPr>
        <w:tc>
          <w:tcPr>
            <w:tcW w:w="8296" w:type="dxa"/>
          </w:tcPr>
          <w:p w14:paraId="6A505210" w14:textId="03C469DA"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B1-317</w:t>
            </w:r>
            <w:r w:rsidRPr="00DB105A">
              <w:rPr>
                <w:rFonts w:ascii="Times New Roman" w:hAnsi="Times New Roman" w:cs="Times New Roman"/>
                <w:b/>
                <w:bCs/>
              </w:rPr>
              <w:t xml:space="preserve">           Voovmeeting: </w:t>
            </w:r>
            <w:r w:rsidR="00DC5894" w:rsidRPr="00DB105A">
              <w:rPr>
                <w:rFonts w:ascii="Times New Roman" w:hAnsi="Times New Roman" w:cs="Times New Roman"/>
                <w:b/>
                <w:bCs/>
              </w:rPr>
              <w:t>392 151 358</w:t>
            </w:r>
          </w:p>
        </w:tc>
      </w:tr>
      <w:tr w:rsidR="00DB105A" w:rsidRPr="00DB105A" w14:paraId="4B7C5259" w14:textId="77777777" w:rsidTr="00B119A6">
        <w:trPr>
          <w:jc w:val="center"/>
        </w:trPr>
        <w:tc>
          <w:tcPr>
            <w:tcW w:w="8296" w:type="dxa"/>
          </w:tcPr>
          <w:p w14:paraId="28DD43BC" w14:textId="04D3C314" w:rsidR="00F778DD" w:rsidRPr="00DB105A" w:rsidRDefault="00F778DD" w:rsidP="00A41009">
            <w:pPr>
              <w:rPr>
                <w:rFonts w:ascii="Times New Roman" w:eastAsiaTheme="minorEastAsia" w:hAnsi="Times New Roman" w:cs="Times New Roman"/>
                <w:b/>
                <w:bCs/>
              </w:rPr>
            </w:pPr>
            <w:r w:rsidRPr="00DB105A">
              <w:rPr>
                <w:rFonts w:ascii="Times New Roman" w:hAnsi="Times New Roman" w:cs="Times New Roman"/>
                <w:b/>
                <w:bCs/>
              </w:rPr>
              <w:t xml:space="preserve">Chair: </w:t>
            </w:r>
            <w:r w:rsidR="0002671A" w:rsidRPr="00DB105A">
              <w:rPr>
                <w:rFonts w:ascii="Times New Roman" w:eastAsiaTheme="minorEastAsia" w:hAnsi="Times New Roman" w:cs="Times New Roman" w:hint="eastAsia"/>
                <w:b/>
                <w:bCs/>
              </w:rPr>
              <w:t xml:space="preserve">Gao </w:t>
            </w:r>
            <w:r w:rsidR="007A207B" w:rsidRPr="00DB105A">
              <w:rPr>
                <w:rFonts w:ascii="Times New Roman" w:eastAsiaTheme="minorEastAsia" w:hAnsi="Times New Roman" w:cs="Times New Roman" w:hint="eastAsia"/>
                <w:b/>
                <w:bCs/>
              </w:rPr>
              <w:t>Y</w:t>
            </w:r>
            <w:r w:rsidR="0002671A" w:rsidRPr="00DB105A">
              <w:rPr>
                <w:rFonts w:ascii="Times New Roman" w:eastAsiaTheme="minorEastAsia" w:hAnsi="Times New Roman" w:cs="Times New Roman" w:hint="eastAsia"/>
                <w:b/>
                <w:bCs/>
              </w:rPr>
              <w:t>uan</w:t>
            </w:r>
          </w:p>
        </w:tc>
      </w:tr>
      <w:tr w:rsidR="00DB105A" w:rsidRPr="00DB105A" w14:paraId="054A482A" w14:textId="77777777" w:rsidTr="00B119A6">
        <w:trPr>
          <w:jc w:val="center"/>
        </w:trPr>
        <w:tc>
          <w:tcPr>
            <w:tcW w:w="8296" w:type="dxa"/>
          </w:tcPr>
          <w:p w14:paraId="7B6FEC02"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1. Research on the Support of the Poor Elderly in Rural Areas</w:t>
            </w:r>
            <w:r w:rsidRPr="00DB105A">
              <w:rPr>
                <w:rFonts w:ascii="Times New Roman" w:hAnsi="Times New Roman" w:cs="Times New Roman"/>
              </w:rPr>
              <w:tab/>
            </w:r>
          </w:p>
          <w:p w14:paraId="0FBDF41A" w14:textId="72438700"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Yang Wen</w:t>
            </w:r>
            <w:r w:rsidR="00FC621E" w:rsidRPr="00DB105A">
              <w:rPr>
                <w:rFonts w:ascii="Times New Roman" w:hAnsi="Times New Roman" w:cs="Times New Roman"/>
              </w:rPr>
              <w:t xml:space="preserve"> J</w:t>
            </w:r>
            <w:r w:rsidRPr="00DB105A">
              <w:rPr>
                <w:rFonts w:ascii="Times New Roman" w:hAnsi="Times New Roman" w:cs="Times New Roman"/>
              </w:rPr>
              <w:t>ie, Li Xuan</w:t>
            </w:r>
          </w:p>
        </w:tc>
      </w:tr>
      <w:tr w:rsidR="00DB105A" w:rsidRPr="00DB105A" w14:paraId="2573CAA0" w14:textId="77777777" w:rsidTr="00B119A6">
        <w:trPr>
          <w:jc w:val="center"/>
        </w:trPr>
        <w:tc>
          <w:tcPr>
            <w:tcW w:w="8296" w:type="dxa"/>
          </w:tcPr>
          <w:p w14:paraId="0F3127B9" w14:textId="7ECA914F" w:rsidR="00163B38" w:rsidRPr="00DB105A" w:rsidRDefault="00163B38" w:rsidP="005F3E9A">
            <w:pPr>
              <w:ind w:left="237" w:hangingChars="113" w:hanging="237"/>
              <w:rPr>
                <w:rFonts w:ascii="Times New Roman" w:hAnsi="Times New Roman" w:cs="Times New Roman"/>
              </w:rPr>
            </w:pPr>
            <w:r w:rsidRPr="00DB105A">
              <w:rPr>
                <w:rFonts w:ascii="Times New Roman" w:hAnsi="Times New Roman" w:cs="Times New Roman"/>
              </w:rPr>
              <w:t>2. Market Structure</w:t>
            </w:r>
            <w:r w:rsidRPr="00DB105A">
              <w:rPr>
                <w:rFonts w:ascii="Times New Roman" w:hAnsi="Times New Roman" w:cs="Times New Roman" w:hint="eastAsia"/>
              </w:rPr>
              <w:t>,</w:t>
            </w:r>
            <w:r w:rsidRPr="00DB105A">
              <w:rPr>
                <w:rFonts w:ascii="Times New Roman" w:hAnsi="Times New Roman" w:cs="Times New Roman"/>
              </w:rPr>
              <w:t xml:space="preserve"> Product Specificity and Agricultural Supply Chain Finance ——A Case Study on CCP Cooperative</w:t>
            </w:r>
            <w:r w:rsidRPr="00DB105A">
              <w:rPr>
                <w:rFonts w:ascii="Times New Roman" w:hAnsi="Times New Roman" w:cs="Times New Roman"/>
              </w:rPr>
              <w:tab/>
            </w:r>
          </w:p>
          <w:p w14:paraId="796EA9C4" w14:textId="6BCDA8D7" w:rsidR="00F778DD" w:rsidRPr="00DB105A" w:rsidRDefault="00163B38" w:rsidP="005F3E9A">
            <w:pPr>
              <w:ind w:firstLineChars="113" w:firstLine="237"/>
              <w:rPr>
                <w:rFonts w:ascii="Times New Roman" w:eastAsiaTheme="minorEastAsia" w:hAnsi="Times New Roman" w:cs="Times New Roman"/>
              </w:rPr>
            </w:pPr>
            <w:r w:rsidRPr="00DB105A">
              <w:rPr>
                <w:rFonts w:ascii="Times New Roman" w:hAnsi="Times New Roman" w:cs="Times New Roman"/>
              </w:rPr>
              <w:t>Song Ya Nan</w:t>
            </w:r>
          </w:p>
        </w:tc>
      </w:tr>
      <w:tr w:rsidR="00DB105A" w:rsidRPr="00DB105A" w14:paraId="32E4263E" w14:textId="77777777" w:rsidTr="00B119A6">
        <w:trPr>
          <w:jc w:val="center"/>
        </w:trPr>
        <w:tc>
          <w:tcPr>
            <w:tcW w:w="8296" w:type="dxa"/>
          </w:tcPr>
          <w:p w14:paraId="485BBBCE" w14:textId="6CBB9F1B" w:rsidR="00163B38" w:rsidRPr="00DB105A" w:rsidRDefault="00163B38" w:rsidP="005F3E9A">
            <w:pPr>
              <w:ind w:left="237" w:hangingChars="113" w:hanging="237"/>
              <w:rPr>
                <w:rFonts w:ascii="Times New Roman" w:hAnsi="Times New Roman" w:cs="Times New Roman"/>
              </w:rPr>
            </w:pPr>
            <w:r w:rsidRPr="00DB105A">
              <w:rPr>
                <w:rFonts w:ascii="Times New Roman" w:hAnsi="Times New Roman" w:cs="Times New Roman"/>
              </w:rPr>
              <w:t>3. Research on the Sustainable Development of Tourism in Hebei Province from the Perspective of Rural Revitalization</w:t>
            </w:r>
            <w:r w:rsidRPr="00DB105A">
              <w:rPr>
                <w:rFonts w:ascii="Times New Roman" w:hAnsi="Times New Roman" w:cs="Times New Roman"/>
              </w:rPr>
              <w:tab/>
            </w:r>
          </w:p>
          <w:p w14:paraId="082C9F33" w14:textId="0240B5B1" w:rsidR="00F778DD" w:rsidRPr="00DB105A" w:rsidRDefault="00163B38" w:rsidP="005F3E9A">
            <w:pPr>
              <w:ind w:firstLineChars="113" w:firstLine="237"/>
              <w:rPr>
                <w:rFonts w:ascii="Times New Roman" w:hAnsi="Times New Roman" w:cs="Times New Roman"/>
              </w:rPr>
            </w:pPr>
            <w:r w:rsidRPr="00DB105A">
              <w:rPr>
                <w:rFonts w:ascii="Times New Roman" w:hAnsi="Times New Roman" w:cs="Times New Roman"/>
              </w:rPr>
              <w:t xml:space="preserve">Bao Fu Rong, </w:t>
            </w:r>
            <w:r w:rsidRPr="00DB105A">
              <w:rPr>
                <w:rFonts w:ascii="Times New Roman" w:hAnsi="Times New Roman" w:cs="Times New Roman"/>
                <w:lang w:val="pt-BR"/>
              </w:rPr>
              <w:t>Li Jiao</w:t>
            </w:r>
          </w:p>
        </w:tc>
      </w:tr>
      <w:tr w:rsidR="00F778DD" w:rsidRPr="00DB105A" w14:paraId="4644891C" w14:textId="77777777" w:rsidTr="00B119A6">
        <w:trPr>
          <w:jc w:val="center"/>
        </w:trPr>
        <w:tc>
          <w:tcPr>
            <w:tcW w:w="8296" w:type="dxa"/>
          </w:tcPr>
          <w:p w14:paraId="759BF3A2"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4. Research on Consumption Upgrading of Rural Residents in Hebei Province</w:t>
            </w:r>
            <w:r w:rsidRPr="00DB105A">
              <w:rPr>
                <w:rFonts w:ascii="Times New Roman" w:hAnsi="Times New Roman" w:cs="Times New Roman"/>
              </w:rPr>
              <w:tab/>
            </w:r>
          </w:p>
          <w:p w14:paraId="7ADE8941" w14:textId="4B4711D0"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Qian Yu, Chen Li</w:t>
            </w:r>
            <w:r w:rsidR="00FC621E" w:rsidRPr="00DB105A">
              <w:rPr>
                <w:rFonts w:ascii="Times New Roman" w:hAnsi="Times New Roman" w:cs="Times New Roman"/>
              </w:rPr>
              <w:t xml:space="preserve"> S</w:t>
            </w:r>
            <w:r w:rsidRPr="00DB105A">
              <w:rPr>
                <w:rFonts w:ascii="Times New Roman" w:hAnsi="Times New Roman" w:cs="Times New Roman"/>
              </w:rPr>
              <w:t>ha and Jia Kai</w:t>
            </w:r>
            <w:r w:rsidR="00FC621E" w:rsidRPr="00DB105A">
              <w:rPr>
                <w:rFonts w:ascii="Times New Roman" w:hAnsi="Times New Roman" w:cs="Times New Roman"/>
              </w:rPr>
              <w:t xml:space="preserve"> Y</w:t>
            </w:r>
            <w:r w:rsidRPr="00DB105A">
              <w:rPr>
                <w:rFonts w:ascii="Times New Roman" w:hAnsi="Times New Roman" w:cs="Times New Roman"/>
              </w:rPr>
              <w:t>ue</w:t>
            </w:r>
          </w:p>
        </w:tc>
      </w:tr>
    </w:tbl>
    <w:p w14:paraId="4EDE586D" w14:textId="77777777" w:rsidR="00F778DD" w:rsidRPr="00DB105A" w:rsidRDefault="00F778DD" w:rsidP="005F3E9A">
      <w:pPr>
        <w:snapToGrid w:val="0"/>
        <w:rPr>
          <w:rFonts w:ascii="Times New Roman" w:hAnsi="Times New Roman" w:cs="Times New Roman"/>
        </w:rPr>
      </w:pPr>
    </w:p>
    <w:p w14:paraId="42F33586" w14:textId="77777777" w:rsidR="00F778DD" w:rsidRPr="00DB105A" w:rsidRDefault="00F778DD" w:rsidP="005F3E9A">
      <w:pPr>
        <w:snapToGrid w:val="0"/>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0321F743" w14:textId="77777777" w:rsidTr="00B119A6">
        <w:trPr>
          <w:jc w:val="center"/>
        </w:trPr>
        <w:tc>
          <w:tcPr>
            <w:tcW w:w="8296" w:type="dxa"/>
          </w:tcPr>
          <w:p w14:paraId="07592D0D"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1: 2.00 pm – 3.30 pm, 24 September 2022</w:t>
            </w:r>
          </w:p>
        </w:tc>
      </w:tr>
      <w:tr w:rsidR="00DB105A" w:rsidRPr="00DB105A" w14:paraId="21D3BA83" w14:textId="77777777" w:rsidTr="00B119A6">
        <w:trPr>
          <w:jc w:val="center"/>
        </w:trPr>
        <w:tc>
          <w:tcPr>
            <w:tcW w:w="8296" w:type="dxa"/>
          </w:tcPr>
          <w:p w14:paraId="491766E8"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1C: The rural way of life and quest for development</w:t>
            </w:r>
          </w:p>
        </w:tc>
      </w:tr>
      <w:tr w:rsidR="00DB105A" w:rsidRPr="00DB105A" w14:paraId="697C7784" w14:textId="77777777" w:rsidTr="00B119A6">
        <w:trPr>
          <w:jc w:val="center"/>
        </w:trPr>
        <w:tc>
          <w:tcPr>
            <w:tcW w:w="8296" w:type="dxa"/>
          </w:tcPr>
          <w:p w14:paraId="52A6F11B" w14:textId="1FF907F4"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B4-307</w:t>
            </w:r>
            <w:r w:rsidRPr="00DB105A">
              <w:rPr>
                <w:rFonts w:ascii="Times New Roman" w:hAnsi="Times New Roman" w:cs="Times New Roman"/>
                <w:b/>
                <w:bCs/>
              </w:rPr>
              <w:t xml:space="preserve">           Voovmeeting: </w:t>
            </w:r>
            <w:r w:rsidR="00C1263B" w:rsidRPr="00DB105A">
              <w:rPr>
                <w:rFonts w:ascii="Times New Roman" w:hAnsi="Times New Roman" w:cs="Times New Roman"/>
                <w:b/>
                <w:bCs/>
              </w:rPr>
              <w:t>566 472 491</w:t>
            </w:r>
          </w:p>
        </w:tc>
      </w:tr>
      <w:tr w:rsidR="00DB105A" w:rsidRPr="00DB105A" w14:paraId="50EA021A" w14:textId="77777777" w:rsidTr="00B119A6">
        <w:trPr>
          <w:jc w:val="center"/>
        </w:trPr>
        <w:tc>
          <w:tcPr>
            <w:tcW w:w="8296" w:type="dxa"/>
          </w:tcPr>
          <w:p w14:paraId="6701F391" w14:textId="1B6EC0C2"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Wang Peng</w:t>
            </w:r>
            <w:r w:rsidR="00BE03CF" w:rsidRPr="00DB105A">
              <w:rPr>
                <w:rFonts w:ascii="Times New Roman" w:hAnsi="Times New Roman" w:cs="Times New Roman"/>
                <w:b/>
                <w:bCs/>
              </w:rPr>
              <w:t xml:space="preserve"> G</w:t>
            </w:r>
            <w:r w:rsidRPr="00DB105A">
              <w:rPr>
                <w:rFonts w:ascii="Times New Roman" w:hAnsi="Times New Roman" w:cs="Times New Roman"/>
                <w:b/>
                <w:bCs/>
              </w:rPr>
              <w:t>an</w:t>
            </w:r>
            <w:r w:rsidR="00994A63" w:rsidRPr="00DB105A">
              <w:rPr>
                <w:rFonts w:ascii="Times New Roman" w:hAnsi="Times New Roman" w:cs="Times New Roman"/>
                <w:b/>
                <w:bCs/>
              </w:rPr>
              <w:t>g</w:t>
            </w:r>
          </w:p>
        </w:tc>
      </w:tr>
      <w:tr w:rsidR="00DB105A" w:rsidRPr="00DB105A" w14:paraId="5E8EFD9A" w14:textId="77777777" w:rsidTr="00B119A6">
        <w:trPr>
          <w:jc w:val="center"/>
        </w:trPr>
        <w:tc>
          <w:tcPr>
            <w:tcW w:w="8296" w:type="dxa"/>
          </w:tcPr>
          <w:p w14:paraId="3C5F8606"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1. Research on Rural-Urban Differences in Social Participation of the Elderly and Their Self-rated Health Implications</w:t>
            </w:r>
            <w:r w:rsidRPr="00DB105A">
              <w:rPr>
                <w:rFonts w:ascii="Times New Roman" w:hAnsi="Times New Roman" w:cs="Times New Roman"/>
              </w:rPr>
              <w:tab/>
            </w:r>
          </w:p>
          <w:p w14:paraId="37A56135" w14:textId="7BB4360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Cui Hong</w:t>
            </w:r>
            <w:r w:rsidR="00FC621E" w:rsidRPr="00DB105A">
              <w:rPr>
                <w:rFonts w:ascii="Times New Roman" w:hAnsi="Times New Roman" w:cs="Times New Roman"/>
              </w:rPr>
              <w:t xml:space="preserve"> W</w:t>
            </w:r>
            <w:r w:rsidRPr="00DB105A">
              <w:rPr>
                <w:rFonts w:ascii="Times New Roman" w:hAnsi="Times New Roman" w:cs="Times New Roman"/>
              </w:rPr>
              <w:t>ei, Sang Yu</w:t>
            </w:r>
            <w:r w:rsidR="00FC621E" w:rsidRPr="00DB105A">
              <w:rPr>
                <w:rFonts w:ascii="Times New Roman" w:hAnsi="Times New Roman" w:cs="Times New Roman"/>
              </w:rPr>
              <w:t xml:space="preserve"> Y</w:t>
            </w:r>
            <w:r w:rsidRPr="00DB105A">
              <w:rPr>
                <w:rFonts w:ascii="Times New Roman" w:hAnsi="Times New Roman" w:cs="Times New Roman"/>
              </w:rPr>
              <w:t xml:space="preserve">ue, Wang </w:t>
            </w:r>
            <w:r w:rsidR="00FC621E" w:rsidRPr="00DB105A">
              <w:rPr>
                <w:rFonts w:ascii="Times New Roman" w:hAnsi="Times New Roman" w:cs="Times New Roman"/>
              </w:rPr>
              <w:t>Y</w:t>
            </w:r>
            <w:r w:rsidRPr="00DB105A">
              <w:rPr>
                <w:rFonts w:ascii="Times New Roman" w:hAnsi="Times New Roman" w:cs="Times New Roman"/>
              </w:rPr>
              <w:t>an</w:t>
            </w:r>
          </w:p>
        </w:tc>
      </w:tr>
      <w:tr w:rsidR="00DB105A" w:rsidRPr="00DB105A" w14:paraId="6B5747AE" w14:textId="77777777" w:rsidTr="00B119A6">
        <w:trPr>
          <w:jc w:val="center"/>
        </w:trPr>
        <w:tc>
          <w:tcPr>
            <w:tcW w:w="8296" w:type="dxa"/>
          </w:tcPr>
          <w:p w14:paraId="2EA3E47F"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2. Contribution of Population Growth, Agricultural Land Use and Inflation to Poverty</w:t>
            </w:r>
          </w:p>
          <w:p w14:paraId="6081B706"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Maman Sulaeman, Suharno, Abdul Aziz Ahmad</w:t>
            </w:r>
          </w:p>
        </w:tc>
      </w:tr>
      <w:tr w:rsidR="00DB105A" w:rsidRPr="00DB105A" w14:paraId="23801CD7" w14:textId="77777777" w:rsidTr="00B119A6">
        <w:trPr>
          <w:jc w:val="center"/>
        </w:trPr>
        <w:tc>
          <w:tcPr>
            <w:tcW w:w="8296" w:type="dxa"/>
          </w:tcPr>
          <w:p w14:paraId="0E65CAA3"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3. The Impact of Grandparent Care on Adolescents’ Non-cognitive Abilities</w:t>
            </w:r>
            <w:r w:rsidRPr="00DB105A">
              <w:rPr>
                <w:rFonts w:ascii="Times New Roman" w:hAnsi="Times New Roman" w:cs="Times New Roman"/>
              </w:rPr>
              <w:tab/>
            </w:r>
          </w:p>
          <w:p w14:paraId="721B7C65"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Li Rui, Liu Ying, Hao Xiao</w:t>
            </w:r>
          </w:p>
        </w:tc>
      </w:tr>
      <w:tr w:rsidR="00F778DD" w:rsidRPr="00DB105A" w14:paraId="50C560FD" w14:textId="77777777" w:rsidTr="00B119A6">
        <w:trPr>
          <w:jc w:val="center"/>
        </w:trPr>
        <w:tc>
          <w:tcPr>
            <w:tcW w:w="8296" w:type="dxa"/>
          </w:tcPr>
          <w:p w14:paraId="04DF182F" w14:textId="43D95870"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4. A Study on the Impact of Boarding on Children's Human Capital</w:t>
            </w:r>
            <w:r w:rsidR="006211D4" w:rsidRPr="00DB105A">
              <w:rPr>
                <w:rFonts w:ascii="Times New Roman" w:hAnsi="Times New Roman" w:cs="Times New Roman"/>
              </w:rPr>
              <w:t xml:space="preserve">: </w:t>
            </w:r>
            <w:r w:rsidRPr="00DB105A">
              <w:rPr>
                <w:rFonts w:ascii="Times New Roman" w:hAnsi="Times New Roman" w:cs="Times New Roman"/>
              </w:rPr>
              <w:t>From the Perspective of Cognitive and Non-Cognitive Abilities</w:t>
            </w:r>
            <w:r w:rsidRPr="00DB105A">
              <w:rPr>
                <w:rFonts w:ascii="Times New Roman" w:hAnsi="Times New Roman" w:cs="Times New Roman"/>
              </w:rPr>
              <w:tab/>
            </w:r>
          </w:p>
          <w:p w14:paraId="7DAF7FC3" w14:textId="56607B22"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Zhai Chao, Kuang Sheng</w:t>
            </w:r>
            <w:r w:rsidR="00FC621E" w:rsidRPr="00DB105A">
              <w:rPr>
                <w:rFonts w:ascii="Times New Roman" w:hAnsi="Times New Roman" w:cs="Times New Roman"/>
              </w:rPr>
              <w:t xml:space="preserve"> J</w:t>
            </w:r>
            <w:r w:rsidRPr="00DB105A">
              <w:rPr>
                <w:rFonts w:ascii="Times New Roman" w:hAnsi="Times New Roman" w:cs="Times New Roman"/>
              </w:rPr>
              <w:t>ie, Li Rui</w:t>
            </w:r>
          </w:p>
        </w:tc>
      </w:tr>
    </w:tbl>
    <w:p w14:paraId="4120B73C" w14:textId="77777777" w:rsidR="00F778DD" w:rsidRPr="00DB105A" w:rsidRDefault="00F778DD" w:rsidP="00A41009">
      <w:pPr>
        <w:rPr>
          <w:rFonts w:ascii="Times New Roman" w:hAnsi="Times New Roman" w:cs="Times New Roman"/>
          <w:lang w:val="pt-BR"/>
        </w:rPr>
      </w:pPr>
    </w:p>
    <w:p w14:paraId="1F225662" w14:textId="77777777" w:rsidR="00F778DD" w:rsidRPr="00DB105A" w:rsidRDefault="00F778DD" w:rsidP="00A41009">
      <w:pPr>
        <w:rPr>
          <w:rFonts w:ascii="Times New Roman" w:hAnsi="Times New Roman" w:cs="Times New Roman"/>
          <w:lang w:val="pt-BR"/>
        </w:rPr>
      </w:pPr>
    </w:p>
    <w:tbl>
      <w:tblPr>
        <w:tblStyle w:val="a3"/>
        <w:tblW w:w="0" w:type="auto"/>
        <w:jc w:val="center"/>
        <w:tblLook w:val="04A0" w:firstRow="1" w:lastRow="0" w:firstColumn="1" w:lastColumn="0" w:noHBand="0" w:noVBand="1"/>
      </w:tblPr>
      <w:tblGrid>
        <w:gridCol w:w="8296"/>
      </w:tblGrid>
      <w:tr w:rsidR="00DB105A" w:rsidRPr="00DB105A" w14:paraId="7F277462" w14:textId="77777777" w:rsidTr="00B119A6">
        <w:trPr>
          <w:jc w:val="center"/>
        </w:trPr>
        <w:tc>
          <w:tcPr>
            <w:tcW w:w="8296" w:type="dxa"/>
          </w:tcPr>
          <w:p w14:paraId="0358C26D"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2: 3.30 pm – 5.00 pm, 24 September 2022</w:t>
            </w:r>
          </w:p>
        </w:tc>
      </w:tr>
      <w:tr w:rsidR="00DB105A" w:rsidRPr="00DB105A" w14:paraId="13E36B60" w14:textId="77777777" w:rsidTr="00B119A6">
        <w:trPr>
          <w:jc w:val="center"/>
        </w:trPr>
        <w:tc>
          <w:tcPr>
            <w:tcW w:w="8296" w:type="dxa"/>
          </w:tcPr>
          <w:p w14:paraId="27A8DAED"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2A: International Comparisons of Rural Development Policies</w:t>
            </w:r>
          </w:p>
        </w:tc>
      </w:tr>
      <w:tr w:rsidR="00DB105A" w:rsidRPr="00DB105A" w14:paraId="529AE5AB" w14:textId="77777777" w:rsidTr="00B119A6">
        <w:trPr>
          <w:jc w:val="center"/>
        </w:trPr>
        <w:tc>
          <w:tcPr>
            <w:tcW w:w="8296" w:type="dxa"/>
          </w:tcPr>
          <w:p w14:paraId="169AFAF9" w14:textId="01C54B75"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Venue:</w:t>
            </w:r>
            <w:r w:rsidRPr="00DB105A">
              <w:rPr>
                <w:rFonts w:ascii="Times New Roman" w:hAnsi="Times New Roman" w:cs="Times New Roman" w:hint="eastAsia"/>
                <w:b/>
                <w:bCs/>
              </w:rPr>
              <w:t xml:space="preserve"> B1-217</w:t>
            </w:r>
            <w:r w:rsidRPr="00DB105A">
              <w:rPr>
                <w:rFonts w:ascii="Times New Roman" w:hAnsi="Times New Roman" w:cs="Times New Roman"/>
                <w:b/>
                <w:bCs/>
              </w:rPr>
              <w:t xml:space="preserve">          Voovmeeting: </w:t>
            </w:r>
            <w:r w:rsidR="00DC5894" w:rsidRPr="00DB105A">
              <w:rPr>
                <w:rFonts w:ascii="Times New Roman" w:hAnsi="Times New Roman" w:cs="Times New Roman"/>
                <w:b/>
                <w:bCs/>
              </w:rPr>
              <w:t>629 256 512</w:t>
            </w:r>
          </w:p>
        </w:tc>
      </w:tr>
      <w:tr w:rsidR="00DB105A" w:rsidRPr="00DB105A" w14:paraId="3F6BD591" w14:textId="77777777" w:rsidTr="00B119A6">
        <w:trPr>
          <w:jc w:val="center"/>
        </w:trPr>
        <w:tc>
          <w:tcPr>
            <w:tcW w:w="8296" w:type="dxa"/>
          </w:tcPr>
          <w:p w14:paraId="1B69A857" w14:textId="42D6BF2D"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Zhang Xiao</w:t>
            </w:r>
            <w:r w:rsidR="00BE03CF" w:rsidRPr="00DB105A">
              <w:rPr>
                <w:rFonts w:ascii="Times New Roman" w:hAnsi="Times New Roman" w:cs="Times New Roman"/>
                <w:b/>
                <w:bCs/>
              </w:rPr>
              <w:t xml:space="preserve"> H</w:t>
            </w:r>
            <w:r w:rsidRPr="00DB105A">
              <w:rPr>
                <w:rFonts w:ascii="Times New Roman" w:hAnsi="Times New Roman" w:cs="Times New Roman"/>
                <w:b/>
                <w:bCs/>
              </w:rPr>
              <w:t xml:space="preserve">ua </w:t>
            </w:r>
          </w:p>
        </w:tc>
      </w:tr>
      <w:tr w:rsidR="00DB105A" w:rsidRPr="00DB105A" w14:paraId="0724699F" w14:textId="77777777" w:rsidTr="00B119A6">
        <w:trPr>
          <w:jc w:val="center"/>
        </w:trPr>
        <w:tc>
          <w:tcPr>
            <w:tcW w:w="8296" w:type="dxa"/>
          </w:tcPr>
          <w:p w14:paraId="26ECEBDA"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1. The Impact of the RCEP Tariff Reduction Schedule in China-Japan in Goods ——Based on the Analysis of GTAP Model</w:t>
            </w:r>
            <w:r w:rsidRPr="00DB105A">
              <w:rPr>
                <w:rFonts w:ascii="Times New Roman" w:hAnsi="Times New Roman" w:cs="Times New Roman"/>
              </w:rPr>
              <w:tab/>
            </w:r>
          </w:p>
          <w:p w14:paraId="6A20CB4E" w14:textId="68AF2366"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Ma Wen</w:t>
            </w:r>
            <w:r w:rsidR="00FC621E" w:rsidRPr="00DB105A">
              <w:rPr>
                <w:rFonts w:ascii="Times New Roman" w:hAnsi="Times New Roman" w:cs="Times New Roman"/>
              </w:rPr>
              <w:t xml:space="preserve"> X</w:t>
            </w:r>
            <w:r w:rsidRPr="00DB105A">
              <w:rPr>
                <w:rFonts w:ascii="Times New Roman" w:hAnsi="Times New Roman" w:cs="Times New Roman"/>
              </w:rPr>
              <w:t>iu, Li Rui</w:t>
            </w:r>
            <w:r w:rsidR="00FC621E" w:rsidRPr="00DB105A">
              <w:rPr>
                <w:rFonts w:ascii="Times New Roman" w:hAnsi="Times New Roman" w:cs="Times New Roman"/>
              </w:rPr>
              <w:t xml:space="preserve"> Y</w:t>
            </w:r>
            <w:r w:rsidRPr="00DB105A">
              <w:rPr>
                <w:rFonts w:ascii="Times New Roman" w:hAnsi="Times New Roman" w:cs="Times New Roman"/>
              </w:rPr>
              <w:t>uan</w:t>
            </w:r>
          </w:p>
        </w:tc>
      </w:tr>
      <w:tr w:rsidR="00DB105A" w:rsidRPr="00DB105A" w14:paraId="53387947" w14:textId="77777777" w:rsidTr="00B119A6">
        <w:trPr>
          <w:jc w:val="center"/>
        </w:trPr>
        <w:tc>
          <w:tcPr>
            <w:tcW w:w="8296" w:type="dxa"/>
          </w:tcPr>
          <w:p w14:paraId="1AF4BD06"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2. The Influence Effect of Regional T</w:t>
            </w:r>
            <w:r w:rsidRPr="00DB105A">
              <w:rPr>
                <w:rFonts w:ascii="Times New Roman" w:hAnsi="Times New Roman" w:cs="Times New Roman" w:hint="eastAsia"/>
              </w:rPr>
              <w:t>r</w:t>
            </w:r>
            <w:r w:rsidRPr="00DB105A">
              <w:rPr>
                <w:rFonts w:ascii="Times New Roman" w:hAnsi="Times New Roman" w:cs="Times New Roman"/>
              </w:rPr>
              <w:t>ade Agreement Network Structure on Two-way FDI</w:t>
            </w:r>
          </w:p>
          <w:p w14:paraId="3A0454DD" w14:textId="570A02EA" w:rsidR="00F778DD" w:rsidRPr="00DB105A" w:rsidRDefault="00F778DD" w:rsidP="005F3E9A">
            <w:pPr>
              <w:ind w:firstLineChars="113" w:firstLine="237"/>
              <w:rPr>
                <w:rFonts w:ascii="Times New Roman" w:hAnsi="Times New Roman" w:cs="Times New Roman"/>
                <w:lang w:val="pt-BR"/>
              </w:rPr>
            </w:pPr>
            <w:r w:rsidRPr="00DB105A">
              <w:rPr>
                <w:rFonts w:ascii="Times New Roman" w:hAnsi="Times New Roman" w:cs="Times New Roman"/>
                <w:lang w:val="pt-BR"/>
              </w:rPr>
              <w:t>Liu Xu, Xi Zeng</w:t>
            </w:r>
            <w:r w:rsidR="00FC621E" w:rsidRPr="00DB105A">
              <w:rPr>
                <w:rFonts w:ascii="Times New Roman" w:hAnsi="Times New Roman" w:cs="Times New Roman"/>
                <w:lang w:val="pt-BR"/>
              </w:rPr>
              <w:t xml:space="preserve"> L</w:t>
            </w:r>
            <w:r w:rsidRPr="00DB105A">
              <w:rPr>
                <w:rFonts w:ascii="Times New Roman" w:hAnsi="Times New Roman" w:cs="Times New Roman"/>
                <w:lang w:val="pt-BR"/>
              </w:rPr>
              <w:t>ei</w:t>
            </w:r>
          </w:p>
        </w:tc>
      </w:tr>
      <w:tr w:rsidR="00DB105A" w:rsidRPr="00DB105A" w14:paraId="684CC085" w14:textId="77777777" w:rsidTr="00B119A6">
        <w:trPr>
          <w:jc w:val="center"/>
        </w:trPr>
        <w:tc>
          <w:tcPr>
            <w:tcW w:w="8296" w:type="dxa"/>
          </w:tcPr>
          <w:p w14:paraId="38916E36"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3. The Impact of CAFTA Trade &amp; Investment Facilitation on Digital Trade in China</w:t>
            </w:r>
          </w:p>
          <w:p w14:paraId="3E3DEA27" w14:textId="2196C2CD"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Zhang Xiao</w:t>
            </w:r>
            <w:r w:rsidR="00FC621E" w:rsidRPr="00DB105A">
              <w:rPr>
                <w:rFonts w:ascii="Times New Roman" w:hAnsi="Times New Roman" w:cs="Times New Roman"/>
              </w:rPr>
              <w:t xml:space="preserve"> H</w:t>
            </w:r>
            <w:r w:rsidRPr="00DB105A">
              <w:rPr>
                <w:rFonts w:ascii="Times New Roman" w:hAnsi="Times New Roman" w:cs="Times New Roman"/>
              </w:rPr>
              <w:t>ua, Zhang Zhi</w:t>
            </w:r>
            <w:r w:rsidR="00FC621E" w:rsidRPr="00DB105A">
              <w:rPr>
                <w:rFonts w:ascii="Times New Roman" w:hAnsi="Times New Roman" w:cs="Times New Roman"/>
              </w:rPr>
              <w:t xml:space="preserve"> X</w:t>
            </w:r>
            <w:r w:rsidRPr="00DB105A">
              <w:rPr>
                <w:rFonts w:ascii="Times New Roman" w:hAnsi="Times New Roman" w:cs="Times New Roman"/>
              </w:rPr>
              <w:t>uan, Huang Zhi</w:t>
            </w:r>
            <w:r w:rsidR="00FC621E" w:rsidRPr="00DB105A">
              <w:rPr>
                <w:rFonts w:ascii="Times New Roman" w:hAnsi="Times New Roman" w:cs="Times New Roman"/>
              </w:rPr>
              <w:t xml:space="preserve"> P</w:t>
            </w:r>
            <w:r w:rsidRPr="00DB105A">
              <w:rPr>
                <w:rFonts w:ascii="Times New Roman" w:hAnsi="Times New Roman" w:cs="Times New Roman"/>
              </w:rPr>
              <w:t>ing</w:t>
            </w:r>
          </w:p>
        </w:tc>
      </w:tr>
      <w:tr w:rsidR="00DB105A" w:rsidRPr="00DB105A" w14:paraId="68BCA180" w14:textId="77777777" w:rsidTr="00B119A6">
        <w:trPr>
          <w:jc w:val="center"/>
        </w:trPr>
        <w:tc>
          <w:tcPr>
            <w:tcW w:w="8296" w:type="dxa"/>
          </w:tcPr>
          <w:p w14:paraId="63828CCD"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4. The Effects of Foreign Direct Investment on Africa’s Economic Growth</w:t>
            </w:r>
            <w:r w:rsidRPr="00DB105A">
              <w:rPr>
                <w:rFonts w:ascii="Times New Roman" w:hAnsi="Times New Roman" w:cs="Times New Roman"/>
              </w:rPr>
              <w:tab/>
            </w:r>
          </w:p>
          <w:p w14:paraId="22607030" w14:textId="669811AF" w:rsidR="00F778DD" w:rsidRPr="00DB105A" w:rsidRDefault="00981CA1" w:rsidP="005F3E9A">
            <w:pPr>
              <w:ind w:firstLineChars="113" w:firstLine="237"/>
              <w:rPr>
                <w:rFonts w:ascii="Times New Roman" w:hAnsi="Times New Roman" w:cs="Times New Roman"/>
              </w:rPr>
            </w:pPr>
            <w:r w:rsidRPr="00DB105A">
              <w:rPr>
                <w:rFonts w:ascii="Times New Roman" w:hAnsi="Times New Roman" w:cs="Times New Roman"/>
              </w:rPr>
              <w:t xml:space="preserve">Zhou Wen Hai, </w:t>
            </w:r>
            <w:r w:rsidR="00F778DD" w:rsidRPr="00DB105A">
              <w:rPr>
                <w:rFonts w:ascii="Times New Roman" w:hAnsi="Times New Roman" w:cs="Times New Roman"/>
              </w:rPr>
              <w:t>Agu Okwudili Chijioke</w:t>
            </w:r>
            <w:r w:rsidR="00BC05A9" w:rsidRPr="00DB105A">
              <w:rPr>
                <w:rFonts w:ascii="Times New Roman" w:hAnsi="Times New Roman" w:cs="Times New Roman"/>
              </w:rPr>
              <w:t xml:space="preserve"> (Zhou Xin Yu, Chinese name)</w:t>
            </w:r>
          </w:p>
        </w:tc>
      </w:tr>
      <w:tr w:rsidR="00F778DD" w:rsidRPr="00DB105A" w14:paraId="1525963D" w14:textId="77777777" w:rsidTr="00B119A6">
        <w:trPr>
          <w:jc w:val="center"/>
        </w:trPr>
        <w:tc>
          <w:tcPr>
            <w:tcW w:w="8296" w:type="dxa"/>
          </w:tcPr>
          <w:p w14:paraId="278C90F4"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5.</w:t>
            </w:r>
            <w:r w:rsidRPr="00DB105A">
              <w:t xml:space="preserve"> </w:t>
            </w:r>
            <w:r w:rsidRPr="00DB105A">
              <w:rPr>
                <w:rFonts w:ascii="Times New Roman" w:hAnsi="Times New Roman" w:cs="Times New Roman"/>
              </w:rPr>
              <w:t>Comparative Study on Agricultural Support Policies in India and Brazil and Its Enlightenment</w:t>
            </w:r>
          </w:p>
          <w:p w14:paraId="56A1B83B" w14:textId="6B9CE78F"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Xu Yong</w:t>
            </w:r>
            <w:r w:rsidR="00FC621E" w:rsidRPr="00DB105A">
              <w:rPr>
                <w:rFonts w:ascii="Times New Roman" w:hAnsi="Times New Roman" w:cs="Times New Roman"/>
              </w:rPr>
              <w:t xml:space="preserve"> Li,</w:t>
            </w:r>
            <w:r w:rsidRPr="00DB105A">
              <w:rPr>
                <w:rFonts w:ascii="Times New Roman" w:hAnsi="Times New Roman" w:cs="Times New Roman"/>
              </w:rPr>
              <w:t xml:space="preserve"> Yuan Meng</w:t>
            </w:r>
            <w:r w:rsidR="00FC621E" w:rsidRPr="00DB105A">
              <w:rPr>
                <w:rFonts w:ascii="Times New Roman" w:hAnsi="Times New Roman" w:cs="Times New Roman"/>
              </w:rPr>
              <w:t xml:space="preserve"> F</w:t>
            </w:r>
            <w:r w:rsidRPr="00DB105A">
              <w:rPr>
                <w:rFonts w:ascii="Times New Roman" w:hAnsi="Times New Roman" w:cs="Times New Roman"/>
              </w:rPr>
              <w:t>an</w:t>
            </w:r>
          </w:p>
        </w:tc>
      </w:tr>
    </w:tbl>
    <w:p w14:paraId="5E015DBA" w14:textId="77777777" w:rsidR="00F778DD" w:rsidRPr="00DB105A" w:rsidRDefault="00F778DD" w:rsidP="00A41009">
      <w:pPr>
        <w:rPr>
          <w:rFonts w:ascii="Times New Roman" w:hAnsi="Times New Roman" w:cs="Times New Roman"/>
        </w:rPr>
      </w:pPr>
    </w:p>
    <w:p w14:paraId="757591EB" w14:textId="77777777" w:rsidR="00F778DD" w:rsidRPr="00DB105A" w:rsidRDefault="00F778DD" w:rsidP="00A41009">
      <w:pPr>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54A615C2" w14:textId="77777777" w:rsidTr="00B119A6">
        <w:trPr>
          <w:jc w:val="center"/>
        </w:trPr>
        <w:tc>
          <w:tcPr>
            <w:tcW w:w="8296" w:type="dxa"/>
          </w:tcPr>
          <w:p w14:paraId="3A6BCD0C"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2: 3.30 pm – 5.00 pm, 24 September 2022</w:t>
            </w:r>
          </w:p>
        </w:tc>
      </w:tr>
      <w:tr w:rsidR="00DB105A" w:rsidRPr="00DB105A" w14:paraId="70B094B1" w14:textId="77777777" w:rsidTr="00B119A6">
        <w:trPr>
          <w:jc w:val="center"/>
        </w:trPr>
        <w:tc>
          <w:tcPr>
            <w:tcW w:w="8296" w:type="dxa"/>
          </w:tcPr>
          <w:p w14:paraId="029D8980"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2B: Digital Economics on rural areas</w:t>
            </w:r>
            <w:r w:rsidRPr="00DB105A" w:rsidDel="00254F77">
              <w:rPr>
                <w:rFonts w:ascii="Times New Roman" w:hAnsi="Times New Roman" w:cs="Times New Roman"/>
                <w:b/>
                <w:bCs/>
              </w:rPr>
              <w:t xml:space="preserve"> </w:t>
            </w:r>
            <w:r w:rsidRPr="00DB105A">
              <w:rPr>
                <w:rFonts w:ascii="Times New Roman" w:hAnsi="Times New Roman" w:cs="Times New Roman"/>
                <w:b/>
                <w:bCs/>
              </w:rPr>
              <w:t>-01</w:t>
            </w:r>
          </w:p>
        </w:tc>
      </w:tr>
      <w:tr w:rsidR="00DB105A" w:rsidRPr="00DB105A" w14:paraId="173762EC" w14:textId="77777777" w:rsidTr="00B119A6">
        <w:trPr>
          <w:jc w:val="center"/>
        </w:trPr>
        <w:tc>
          <w:tcPr>
            <w:tcW w:w="8296" w:type="dxa"/>
          </w:tcPr>
          <w:p w14:paraId="4145360D" w14:textId="6A0C1C93"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Venue:</w:t>
            </w:r>
            <w:r w:rsidRPr="00DB105A">
              <w:rPr>
                <w:rFonts w:ascii="Times New Roman" w:hAnsi="Times New Roman" w:cs="Times New Roman" w:hint="eastAsia"/>
                <w:b/>
                <w:bCs/>
              </w:rPr>
              <w:t xml:space="preserve"> B1-317</w:t>
            </w:r>
            <w:r w:rsidRPr="00DB105A">
              <w:rPr>
                <w:rFonts w:ascii="Times New Roman" w:hAnsi="Times New Roman" w:cs="Times New Roman"/>
                <w:b/>
                <w:bCs/>
              </w:rPr>
              <w:t xml:space="preserve">           Voovmeeting: </w:t>
            </w:r>
            <w:r w:rsidR="00DC5894" w:rsidRPr="00DB105A">
              <w:rPr>
                <w:rFonts w:ascii="Times New Roman" w:hAnsi="Times New Roman" w:cs="Times New Roman"/>
                <w:b/>
                <w:bCs/>
              </w:rPr>
              <w:t>392 151 358</w:t>
            </w:r>
          </w:p>
        </w:tc>
      </w:tr>
      <w:tr w:rsidR="00DB105A" w:rsidRPr="00DB105A" w14:paraId="5B655716" w14:textId="77777777" w:rsidTr="00B119A6">
        <w:trPr>
          <w:jc w:val="center"/>
        </w:trPr>
        <w:tc>
          <w:tcPr>
            <w:tcW w:w="8296" w:type="dxa"/>
          </w:tcPr>
          <w:p w14:paraId="42DAB52D" w14:textId="76CEE699"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Chair: </w:t>
            </w:r>
            <w:r w:rsidRPr="00DB105A">
              <w:rPr>
                <w:rFonts w:ascii="Times New Roman" w:hAnsi="Times New Roman" w:cs="Times New Roman" w:hint="eastAsia"/>
                <w:b/>
                <w:bCs/>
              </w:rPr>
              <w:t>Y</w:t>
            </w:r>
            <w:r w:rsidRPr="00DB105A">
              <w:rPr>
                <w:rFonts w:ascii="Times New Roman" w:hAnsi="Times New Roman" w:cs="Times New Roman"/>
                <w:b/>
                <w:bCs/>
              </w:rPr>
              <w:t xml:space="preserve">ang </w:t>
            </w:r>
            <w:r w:rsidR="00872B01" w:rsidRPr="00DB105A">
              <w:rPr>
                <w:rFonts w:ascii="Times New Roman" w:hAnsi="Times New Roman" w:cs="Times New Roman"/>
                <w:b/>
                <w:bCs/>
              </w:rPr>
              <w:t>Guo Qing</w:t>
            </w:r>
          </w:p>
        </w:tc>
      </w:tr>
      <w:tr w:rsidR="00DB105A" w:rsidRPr="00DB105A" w14:paraId="330CB3DC" w14:textId="77777777" w:rsidTr="00B119A6">
        <w:trPr>
          <w:jc w:val="center"/>
        </w:trPr>
        <w:tc>
          <w:tcPr>
            <w:tcW w:w="8296" w:type="dxa"/>
          </w:tcPr>
          <w:p w14:paraId="59CADBBB" w14:textId="40B12625" w:rsidR="00F778DD" w:rsidRPr="00DB105A" w:rsidRDefault="00F778DD" w:rsidP="00A41009">
            <w:pPr>
              <w:rPr>
                <w:rFonts w:ascii="Times New Roman" w:hAnsi="Times New Roman" w:cs="Times New Roman"/>
              </w:rPr>
            </w:pPr>
            <w:r w:rsidRPr="00DB105A">
              <w:rPr>
                <w:rFonts w:ascii="Times New Roman" w:hAnsi="Times New Roman" w:cs="Times New Roman"/>
              </w:rPr>
              <w:t>1. The Development Model of Rural Digital Economy for Rural Revitalization</w:t>
            </w:r>
          </w:p>
          <w:p w14:paraId="565C6E9F"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 xml:space="preserve">Gao Yuan </w:t>
            </w:r>
          </w:p>
        </w:tc>
      </w:tr>
      <w:tr w:rsidR="00DB105A" w:rsidRPr="00DB105A" w14:paraId="10DAB99D" w14:textId="77777777" w:rsidTr="00B119A6">
        <w:trPr>
          <w:jc w:val="center"/>
        </w:trPr>
        <w:tc>
          <w:tcPr>
            <w:tcW w:w="8296" w:type="dxa"/>
          </w:tcPr>
          <w:p w14:paraId="095CE08F" w14:textId="0422A8C4" w:rsidR="00F778DD" w:rsidRPr="00DB105A" w:rsidRDefault="00F778DD" w:rsidP="00A41009">
            <w:pPr>
              <w:rPr>
                <w:rFonts w:ascii="Times New Roman" w:hAnsi="Times New Roman" w:cs="Times New Roman"/>
              </w:rPr>
            </w:pPr>
            <w:r w:rsidRPr="00DB105A">
              <w:rPr>
                <w:rFonts w:ascii="Times New Roman" w:hAnsi="Times New Roman" w:cs="Times New Roman"/>
              </w:rPr>
              <w:t>2. The Impact of Digital Economy on Rural Industry Revitalization in China</w:t>
            </w:r>
          </w:p>
          <w:p w14:paraId="4B1F7510" w14:textId="338A92C5"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Li Yuan</w:t>
            </w:r>
            <w:r w:rsidR="00FC621E" w:rsidRPr="00DB105A">
              <w:rPr>
                <w:rFonts w:ascii="Times New Roman" w:hAnsi="Times New Roman" w:cs="Times New Roman"/>
              </w:rPr>
              <w:t xml:space="preserve"> T</w:t>
            </w:r>
            <w:r w:rsidRPr="00DB105A">
              <w:rPr>
                <w:rFonts w:ascii="Times New Roman" w:hAnsi="Times New Roman" w:cs="Times New Roman"/>
              </w:rPr>
              <w:t>ian</w:t>
            </w:r>
            <w:r w:rsidR="00BE03CF" w:rsidRPr="00DB105A">
              <w:rPr>
                <w:rFonts w:ascii="Times New Roman" w:hAnsi="Times New Roman" w:cs="Times New Roman"/>
              </w:rPr>
              <w:t>, Li Rui</w:t>
            </w:r>
          </w:p>
        </w:tc>
      </w:tr>
      <w:tr w:rsidR="00DB105A" w:rsidRPr="00DB105A" w14:paraId="789503CC" w14:textId="77777777" w:rsidTr="00B119A6">
        <w:trPr>
          <w:jc w:val="center"/>
        </w:trPr>
        <w:tc>
          <w:tcPr>
            <w:tcW w:w="8296" w:type="dxa"/>
          </w:tcPr>
          <w:p w14:paraId="320F647F" w14:textId="67112318"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3. Research on Evaluation of Development Level of Digital Economy Based on Combination Weighting Method and Improved VIKOR Method</w:t>
            </w:r>
          </w:p>
          <w:p w14:paraId="138F3947" w14:textId="4DC6227A" w:rsidR="00F778DD" w:rsidRPr="00DB105A" w:rsidRDefault="00F778DD" w:rsidP="005F3E9A">
            <w:pPr>
              <w:ind w:firstLineChars="113" w:firstLine="237"/>
              <w:rPr>
                <w:rFonts w:ascii="Times New Roman" w:hAnsi="Times New Roman" w:cs="Times New Roman"/>
                <w:lang w:val="pt-BR"/>
              </w:rPr>
            </w:pPr>
            <w:r w:rsidRPr="00DB105A">
              <w:rPr>
                <w:rFonts w:ascii="Times New Roman" w:hAnsi="Times New Roman" w:cs="Times New Roman"/>
                <w:lang w:val="pt-BR"/>
              </w:rPr>
              <w:t>Guo Zi</w:t>
            </w:r>
            <w:r w:rsidR="00FC621E" w:rsidRPr="00DB105A">
              <w:rPr>
                <w:rFonts w:ascii="Times New Roman" w:hAnsi="Times New Roman" w:cs="Times New Roman"/>
                <w:lang w:val="pt-BR"/>
              </w:rPr>
              <w:t xml:space="preserve"> X</w:t>
            </w:r>
            <w:r w:rsidRPr="00DB105A">
              <w:rPr>
                <w:rFonts w:ascii="Times New Roman" w:hAnsi="Times New Roman" w:cs="Times New Roman"/>
                <w:lang w:val="pt-BR"/>
              </w:rPr>
              <w:t>ue, Liu Si</w:t>
            </w:r>
            <w:r w:rsidR="00FC621E" w:rsidRPr="00DB105A">
              <w:rPr>
                <w:rFonts w:ascii="Times New Roman" w:hAnsi="Times New Roman" w:cs="Times New Roman"/>
                <w:lang w:val="pt-BR"/>
              </w:rPr>
              <w:t xml:space="preserve"> J</w:t>
            </w:r>
            <w:r w:rsidRPr="00DB105A">
              <w:rPr>
                <w:rFonts w:ascii="Times New Roman" w:hAnsi="Times New Roman" w:cs="Times New Roman"/>
                <w:lang w:val="pt-BR"/>
              </w:rPr>
              <w:t>ia</w:t>
            </w:r>
          </w:p>
        </w:tc>
      </w:tr>
      <w:tr w:rsidR="00F778DD" w:rsidRPr="00DB105A" w14:paraId="06DED9E9" w14:textId="77777777" w:rsidTr="00B119A6">
        <w:trPr>
          <w:jc w:val="center"/>
        </w:trPr>
        <w:tc>
          <w:tcPr>
            <w:tcW w:w="8296" w:type="dxa"/>
          </w:tcPr>
          <w:p w14:paraId="07BFB35B"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4. Analysis on The Construction Path of Digital Village from the Perspective of Rural Revitalization</w:t>
            </w:r>
          </w:p>
          <w:p w14:paraId="6050627A" w14:textId="47863709"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Yang Wen</w:t>
            </w:r>
            <w:r w:rsidR="00FC621E" w:rsidRPr="00DB105A">
              <w:rPr>
                <w:rFonts w:ascii="Times New Roman" w:hAnsi="Times New Roman" w:cs="Times New Roman"/>
              </w:rPr>
              <w:t xml:space="preserve"> J</w:t>
            </w:r>
            <w:r w:rsidRPr="00DB105A">
              <w:rPr>
                <w:rFonts w:ascii="Times New Roman" w:hAnsi="Times New Roman" w:cs="Times New Roman"/>
              </w:rPr>
              <w:t>ie, L</w:t>
            </w:r>
            <w:r w:rsidR="00FC621E" w:rsidRPr="00DB105A">
              <w:rPr>
                <w:rFonts w:ascii="Times New Roman" w:hAnsi="Times New Roman" w:cs="Times New Roman"/>
              </w:rPr>
              <w:t>v</w:t>
            </w:r>
            <w:r w:rsidRPr="00DB105A">
              <w:rPr>
                <w:rFonts w:ascii="Times New Roman" w:hAnsi="Times New Roman" w:cs="Times New Roman"/>
              </w:rPr>
              <w:t xml:space="preserve"> S</w:t>
            </w:r>
            <w:r w:rsidR="00FC621E" w:rsidRPr="00DB105A">
              <w:rPr>
                <w:rFonts w:ascii="Times New Roman" w:hAnsi="Times New Roman" w:cs="Times New Roman"/>
              </w:rPr>
              <w:t>hao M</w:t>
            </w:r>
            <w:r w:rsidRPr="00DB105A">
              <w:rPr>
                <w:rFonts w:ascii="Times New Roman" w:hAnsi="Times New Roman" w:cs="Times New Roman"/>
              </w:rPr>
              <w:t>ing</w:t>
            </w:r>
          </w:p>
        </w:tc>
      </w:tr>
      <w:tr w:rsidR="00DC04FB" w:rsidRPr="00C954B2" w14:paraId="00E7A72C" w14:textId="77777777" w:rsidTr="00B119A6">
        <w:trPr>
          <w:jc w:val="center"/>
        </w:trPr>
        <w:tc>
          <w:tcPr>
            <w:tcW w:w="8296" w:type="dxa"/>
          </w:tcPr>
          <w:p w14:paraId="34A967F1" w14:textId="77777777" w:rsidR="00DC04FB" w:rsidRPr="00DC04FB" w:rsidRDefault="00DC04FB" w:rsidP="00DC04FB">
            <w:pPr>
              <w:ind w:left="237" w:hangingChars="113" w:hanging="237"/>
              <w:rPr>
                <w:rFonts w:ascii="Times New Roman" w:hAnsi="Times New Roman" w:cs="Times New Roman"/>
              </w:rPr>
            </w:pPr>
            <w:r w:rsidRPr="00DC04FB">
              <w:rPr>
                <w:rFonts w:ascii="Times New Roman" w:hAnsi="Times New Roman" w:cs="Times New Roman"/>
              </w:rPr>
              <w:t>5. Rural Entrepreneurship in the Digital Economy: Research Review and Outlook</w:t>
            </w:r>
            <w:r w:rsidRPr="00DC04FB">
              <w:rPr>
                <w:rFonts w:ascii="Times New Roman" w:hAnsi="Times New Roman" w:cs="Times New Roman"/>
              </w:rPr>
              <w:tab/>
            </w:r>
          </w:p>
          <w:p w14:paraId="62055055" w14:textId="77777777" w:rsidR="00DC04FB" w:rsidRPr="00DC04FB" w:rsidRDefault="00DC04FB" w:rsidP="00DC04FB">
            <w:pPr>
              <w:ind w:firstLineChars="113" w:firstLine="237"/>
              <w:rPr>
                <w:rFonts w:ascii="Times New Roman" w:hAnsi="Times New Roman" w:cs="Times New Roman"/>
              </w:rPr>
            </w:pPr>
            <w:r w:rsidRPr="00DC04FB">
              <w:rPr>
                <w:rFonts w:ascii="Times New Roman" w:hAnsi="Times New Roman" w:cs="Times New Roman"/>
              </w:rPr>
              <w:t>Shi Haozhe, Niu Nan</w:t>
            </w:r>
          </w:p>
        </w:tc>
      </w:tr>
    </w:tbl>
    <w:p w14:paraId="12EE68AA" w14:textId="77777777" w:rsidR="00F778DD" w:rsidRPr="00DB105A" w:rsidRDefault="00F778DD" w:rsidP="00A41009">
      <w:pPr>
        <w:rPr>
          <w:rFonts w:ascii="Times New Roman" w:hAnsi="Times New Roman" w:cs="Times New Roman"/>
        </w:rPr>
      </w:pPr>
    </w:p>
    <w:p w14:paraId="5F3204D1" w14:textId="77777777" w:rsidR="00F778DD" w:rsidRPr="00DB105A" w:rsidRDefault="00F778DD" w:rsidP="00A41009">
      <w:pPr>
        <w:rPr>
          <w:rFonts w:ascii="Times New Roman" w:eastAsiaTheme="minorEastAsia"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33156E3E" w14:textId="77777777" w:rsidTr="00B119A6">
        <w:trPr>
          <w:jc w:val="center"/>
        </w:trPr>
        <w:tc>
          <w:tcPr>
            <w:tcW w:w="8296" w:type="dxa"/>
          </w:tcPr>
          <w:p w14:paraId="1CEFB592"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2: 3.30 pm – 5.00 pm, 24 September 2022</w:t>
            </w:r>
          </w:p>
        </w:tc>
      </w:tr>
      <w:tr w:rsidR="00DB105A" w:rsidRPr="00DB105A" w14:paraId="39F7A56F" w14:textId="77777777" w:rsidTr="00B119A6">
        <w:trPr>
          <w:jc w:val="center"/>
        </w:trPr>
        <w:tc>
          <w:tcPr>
            <w:tcW w:w="8296" w:type="dxa"/>
          </w:tcPr>
          <w:p w14:paraId="58330FF2"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2C: Technology, innovation and creativity in rural development</w:t>
            </w:r>
          </w:p>
        </w:tc>
      </w:tr>
      <w:tr w:rsidR="00DB105A" w:rsidRPr="00DB105A" w14:paraId="47FCDB3B" w14:textId="77777777" w:rsidTr="00B119A6">
        <w:trPr>
          <w:jc w:val="center"/>
        </w:trPr>
        <w:tc>
          <w:tcPr>
            <w:tcW w:w="8296" w:type="dxa"/>
          </w:tcPr>
          <w:p w14:paraId="6C926A17" w14:textId="0485A48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B4-307</w:t>
            </w:r>
            <w:r w:rsidRPr="00DB105A">
              <w:rPr>
                <w:rFonts w:ascii="Times New Roman" w:hAnsi="Times New Roman" w:cs="Times New Roman"/>
                <w:b/>
                <w:bCs/>
              </w:rPr>
              <w:t xml:space="preserve">          Voovmeeting: </w:t>
            </w:r>
            <w:r w:rsidR="00C1263B" w:rsidRPr="00DB105A">
              <w:rPr>
                <w:rFonts w:ascii="Times New Roman" w:hAnsi="Times New Roman" w:cs="Times New Roman"/>
                <w:b/>
                <w:bCs/>
              </w:rPr>
              <w:t>566 472 491</w:t>
            </w:r>
          </w:p>
        </w:tc>
      </w:tr>
      <w:tr w:rsidR="00DB105A" w:rsidRPr="00DB105A" w14:paraId="44BA34FA" w14:textId="77777777" w:rsidTr="00B119A6">
        <w:trPr>
          <w:jc w:val="center"/>
        </w:trPr>
        <w:tc>
          <w:tcPr>
            <w:tcW w:w="8296" w:type="dxa"/>
          </w:tcPr>
          <w:p w14:paraId="4A734F68" w14:textId="44B41426"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Xi Zeng</w:t>
            </w:r>
            <w:r w:rsidR="00BE03CF" w:rsidRPr="00DB105A">
              <w:rPr>
                <w:rFonts w:ascii="Times New Roman" w:hAnsi="Times New Roman" w:cs="Times New Roman"/>
                <w:b/>
                <w:bCs/>
              </w:rPr>
              <w:t xml:space="preserve"> Le</w:t>
            </w:r>
            <w:r w:rsidRPr="00DB105A">
              <w:rPr>
                <w:rFonts w:ascii="Times New Roman" w:hAnsi="Times New Roman" w:cs="Times New Roman"/>
                <w:b/>
                <w:bCs/>
              </w:rPr>
              <w:t>i</w:t>
            </w:r>
          </w:p>
        </w:tc>
      </w:tr>
      <w:tr w:rsidR="00DB105A" w:rsidRPr="00DB105A" w14:paraId="3DF1E262" w14:textId="77777777" w:rsidTr="00B119A6">
        <w:trPr>
          <w:jc w:val="center"/>
        </w:trPr>
        <w:tc>
          <w:tcPr>
            <w:tcW w:w="8296" w:type="dxa"/>
          </w:tcPr>
          <w:p w14:paraId="368F3FC0"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1. Technological Innovation and Firm Performance in The Beijing-Tianjin-Hebei Equipment Manufacturing Industry: The Moderating Role of Firm Growth</w:t>
            </w:r>
            <w:r w:rsidRPr="00DB105A">
              <w:rPr>
                <w:rFonts w:ascii="Times New Roman" w:hAnsi="Times New Roman" w:cs="Times New Roman"/>
              </w:rPr>
              <w:tab/>
            </w:r>
          </w:p>
          <w:p w14:paraId="308D75ED" w14:textId="1DDE8E7B"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Wang He, Xi Zeng</w:t>
            </w:r>
            <w:r w:rsidR="00B912EC" w:rsidRPr="00DB105A">
              <w:rPr>
                <w:rFonts w:ascii="Times New Roman" w:hAnsi="Times New Roman" w:cs="Times New Roman"/>
              </w:rPr>
              <w:t xml:space="preserve"> L</w:t>
            </w:r>
            <w:r w:rsidRPr="00DB105A">
              <w:rPr>
                <w:rFonts w:ascii="Times New Roman" w:hAnsi="Times New Roman" w:cs="Times New Roman"/>
              </w:rPr>
              <w:t xml:space="preserve">ei </w:t>
            </w:r>
          </w:p>
        </w:tc>
      </w:tr>
      <w:tr w:rsidR="00DB105A" w:rsidRPr="00DB105A" w14:paraId="19987F9E" w14:textId="77777777" w:rsidTr="00B119A6">
        <w:trPr>
          <w:jc w:val="center"/>
        </w:trPr>
        <w:tc>
          <w:tcPr>
            <w:tcW w:w="8296" w:type="dxa"/>
          </w:tcPr>
          <w:p w14:paraId="0386A8EA"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2. Ownership, Competition and Companies’ Technical Level</w:t>
            </w:r>
          </w:p>
          <w:p w14:paraId="600ACE48"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 xml:space="preserve">Wang Wei </w:t>
            </w:r>
          </w:p>
        </w:tc>
      </w:tr>
      <w:tr w:rsidR="00DB105A" w:rsidRPr="00DB105A" w14:paraId="6DFF54C9" w14:textId="77777777" w:rsidTr="00B119A6">
        <w:trPr>
          <w:jc w:val="center"/>
        </w:trPr>
        <w:tc>
          <w:tcPr>
            <w:tcW w:w="8296" w:type="dxa"/>
          </w:tcPr>
          <w:p w14:paraId="0A64939D"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3. The Influence of Technology Complexity in Productive Service Imports on Enterprise Digital Transformation</w:t>
            </w:r>
            <w:r w:rsidRPr="00DB105A">
              <w:rPr>
                <w:rFonts w:ascii="Times New Roman" w:hAnsi="Times New Roman" w:cs="Times New Roman"/>
              </w:rPr>
              <w:tab/>
            </w:r>
          </w:p>
          <w:p w14:paraId="4F7F9EE3" w14:textId="6097B93B"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Wang Yue, Wang Li</w:t>
            </w:r>
            <w:r w:rsidR="00B912EC" w:rsidRPr="00DB105A">
              <w:rPr>
                <w:rFonts w:ascii="Times New Roman" w:hAnsi="Times New Roman" w:cs="Times New Roman"/>
              </w:rPr>
              <w:t xml:space="preserve"> J</w:t>
            </w:r>
            <w:r w:rsidRPr="00DB105A">
              <w:rPr>
                <w:rFonts w:ascii="Times New Roman" w:hAnsi="Times New Roman" w:cs="Times New Roman"/>
              </w:rPr>
              <w:t>un</w:t>
            </w:r>
          </w:p>
        </w:tc>
      </w:tr>
      <w:tr w:rsidR="00F778DD" w:rsidRPr="00DB105A" w14:paraId="336B2D8D" w14:textId="77777777" w:rsidTr="00B119A6">
        <w:trPr>
          <w:jc w:val="center"/>
        </w:trPr>
        <w:tc>
          <w:tcPr>
            <w:tcW w:w="8296" w:type="dxa"/>
          </w:tcPr>
          <w:p w14:paraId="7764998E"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4. Strategies That Encourage Entrepreneurial Students in The Covid-19 Pandemic Period</w:t>
            </w:r>
          </w:p>
          <w:p w14:paraId="6963C436"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Afifah Amalia Zahra, Dewi Susilowati, Hijroh Rokhayati</w:t>
            </w:r>
          </w:p>
        </w:tc>
      </w:tr>
    </w:tbl>
    <w:p w14:paraId="31BF3D36" w14:textId="77777777" w:rsidR="00F778DD" w:rsidRPr="00DB105A" w:rsidRDefault="00F778DD" w:rsidP="005F3E9A">
      <w:pPr>
        <w:snapToGrid w:val="0"/>
        <w:rPr>
          <w:rFonts w:ascii="Times New Roman" w:hAnsi="Times New Roman" w:cs="Times New Roman"/>
        </w:rPr>
      </w:pPr>
    </w:p>
    <w:p w14:paraId="109C02EF" w14:textId="77777777" w:rsidR="00F778DD" w:rsidRPr="00DB105A" w:rsidRDefault="00F778DD" w:rsidP="00B119A6">
      <w:pPr>
        <w:ind w:firstLineChars="200" w:firstLine="420"/>
        <w:rPr>
          <w:rFonts w:ascii="Times New Roman" w:hAnsi="Times New Roman" w:cs="Times New Roman"/>
        </w:rPr>
      </w:pPr>
      <w:r w:rsidRPr="00DB105A">
        <w:rPr>
          <w:rFonts w:ascii="Times New Roman" w:hAnsi="Times New Roman" w:cs="Times New Roman"/>
        </w:rPr>
        <w:t>PARALLEL SESSIONS</w:t>
      </w:r>
    </w:p>
    <w:p w14:paraId="4C2934C9" w14:textId="77777777" w:rsidR="00F778DD" w:rsidRPr="00DB105A" w:rsidRDefault="00F778DD" w:rsidP="00B119A6">
      <w:pPr>
        <w:ind w:firstLineChars="200" w:firstLine="420"/>
        <w:rPr>
          <w:rFonts w:ascii="Times New Roman" w:hAnsi="Times New Roman" w:cs="Times New Roman"/>
        </w:rPr>
      </w:pPr>
      <w:r w:rsidRPr="00DB105A">
        <w:rPr>
          <w:rFonts w:ascii="Times New Roman" w:hAnsi="Times New Roman" w:cs="Times New Roman"/>
        </w:rPr>
        <w:t>DAY 2: 25 September 2022</w:t>
      </w:r>
    </w:p>
    <w:p w14:paraId="63DAD211" w14:textId="77777777" w:rsidR="00F778DD" w:rsidRPr="00DB105A" w:rsidRDefault="00F778DD" w:rsidP="005F3E9A">
      <w:pPr>
        <w:snapToGrid w:val="0"/>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5E42D15A" w14:textId="77777777" w:rsidTr="00B119A6">
        <w:trPr>
          <w:jc w:val="center"/>
        </w:trPr>
        <w:tc>
          <w:tcPr>
            <w:tcW w:w="8296" w:type="dxa"/>
          </w:tcPr>
          <w:p w14:paraId="5CB9C837"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3: 8.30 am – 10.00 am, 25 September 2022</w:t>
            </w:r>
          </w:p>
        </w:tc>
      </w:tr>
      <w:tr w:rsidR="00DB105A" w:rsidRPr="00DB105A" w14:paraId="23E5FD2D" w14:textId="77777777" w:rsidTr="00B119A6">
        <w:trPr>
          <w:jc w:val="center"/>
        </w:trPr>
        <w:tc>
          <w:tcPr>
            <w:tcW w:w="8296" w:type="dxa"/>
          </w:tcPr>
          <w:p w14:paraId="44664EB3"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3A: Entrepreneurship as an economic development vehicle of rural communities -02</w:t>
            </w:r>
          </w:p>
        </w:tc>
      </w:tr>
      <w:tr w:rsidR="00DB105A" w:rsidRPr="00DB105A" w14:paraId="1245437E" w14:textId="77777777" w:rsidTr="00B119A6">
        <w:trPr>
          <w:jc w:val="center"/>
        </w:trPr>
        <w:tc>
          <w:tcPr>
            <w:tcW w:w="8296" w:type="dxa"/>
          </w:tcPr>
          <w:p w14:paraId="492E5A26"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B1-217</w:t>
            </w:r>
            <w:r w:rsidRPr="00DB105A">
              <w:rPr>
                <w:rFonts w:ascii="Times New Roman" w:hAnsi="Times New Roman" w:cs="Times New Roman"/>
                <w:b/>
                <w:bCs/>
              </w:rPr>
              <w:t xml:space="preserve">           Voovmeeting: </w:t>
            </w:r>
            <w:r w:rsidRPr="00DB105A">
              <w:rPr>
                <w:rFonts w:ascii="Times New Roman" w:hAnsi="Times New Roman" w:cs="Times New Roman" w:hint="eastAsia"/>
                <w:b/>
                <w:bCs/>
              </w:rPr>
              <w:t>670 424 469</w:t>
            </w:r>
          </w:p>
        </w:tc>
      </w:tr>
      <w:tr w:rsidR="00DB105A" w:rsidRPr="00DB105A" w14:paraId="1D4407E6" w14:textId="77777777" w:rsidTr="00B119A6">
        <w:trPr>
          <w:jc w:val="center"/>
        </w:trPr>
        <w:tc>
          <w:tcPr>
            <w:tcW w:w="8296" w:type="dxa"/>
          </w:tcPr>
          <w:p w14:paraId="063AEA88" w14:textId="65A95F2E"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Wang Li</w:t>
            </w:r>
            <w:r w:rsidR="005947EC" w:rsidRPr="00DB105A">
              <w:rPr>
                <w:rFonts w:ascii="Times New Roman" w:hAnsi="Times New Roman" w:cs="Times New Roman"/>
                <w:b/>
                <w:bCs/>
              </w:rPr>
              <w:t xml:space="preserve"> H</w:t>
            </w:r>
            <w:r w:rsidRPr="00DB105A">
              <w:rPr>
                <w:rFonts w:ascii="Times New Roman" w:hAnsi="Times New Roman" w:cs="Times New Roman"/>
                <w:b/>
                <w:bCs/>
              </w:rPr>
              <w:t>ua</w:t>
            </w:r>
          </w:p>
        </w:tc>
      </w:tr>
      <w:tr w:rsidR="00DB105A" w:rsidRPr="00DB105A" w14:paraId="7B099575" w14:textId="77777777" w:rsidTr="00B119A6">
        <w:trPr>
          <w:jc w:val="center"/>
        </w:trPr>
        <w:tc>
          <w:tcPr>
            <w:tcW w:w="8296" w:type="dxa"/>
          </w:tcPr>
          <w:p w14:paraId="55EFC7A3"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1. Study of Sector Determination and Leading Food Crops Commodities</w:t>
            </w:r>
            <w:r w:rsidRPr="00DB105A">
              <w:rPr>
                <w:rFonts w:ascii="Times New Roman" w:hAnsi="Times New Roman" w:cs="Times New Roman"/>
              </w:rPr>
              <w:tab/>
            </w:r>
          </w:p>
          <w:p w14:paraId="6ACAA42F"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Suharno Suharno, Arif Andri Wibowo, Muhammad</w:t>
            </w:r>
            <w:r w:rsidRPr="00DB105A">
              <w:t xml:space="preserve"> </w:t>
            </w:r>
            <w:r w:rsidRPr="00DB105A">
              <w:rPr>
                <w:rFonts w:ascii="Times New Roman" w:hAnsi="Times New Roman" w:cs="Times New Roman"/>
              </w:rPr>
              <w:t>Farid Alfarisy</w:t>
            </w:r>
          </w:p>
        </w:tc>
      </w:tr>
      <w:tr w:rsidR="00DB105A" w:rsidRPr="00DB105A" w14:paraId="2D47A54C" w14:textId="77777777" w:rsidTr="00B119A6">
        <w:trPr>
          <w:jc w:val="center"/>
        </w:trPr>
        <w:tc>
          <w:tcPr>
            <w:tcW w:w="8296" w:type="dxa"/>
          </w:tcPr>
          <w:p w14:paraId="39B7A968"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2. Price Cascade Transmission Effects of International Crude Oil on Chinese Energy Stocks: A Multi-Scale View</w:t>
            </w:r>
            <w:r w:rsidRPr="00DB105A">
              <w:rPr>
                <w:rFonts w:ascii="Times New Roman" w:hAnsi="Times New Roman" w:cs="Times New Roman"/>
              </w:rPr>
              <w:tab/>
            </w:r>
          </w:p>
          <w:p w14:paraId="55EAD704" w14:textId="0569D3F3" w:rsidR="00F778DD" w:rsidRPr="00DB105A" w:rsidRDefault="00F778DD" w:rsidP="005F3E9A">
            <w:pPr>
              <w:ind w:firstLineChars="113" w:firstLine="237"/>
              <w:rPr>
                <w:rFonts w:ascii="Times New Roman" w:hAnsi="Times New Roman" w:cs="Times New Roman"/>
                <w:lang w:val="pt-BR"/>
              </w:rPr>
            </w:pPr>
            <w:r w:rsidRPr="00DB105A">
              <w:rPr>
                <w:rFonts w:ascii="Times New Roman" w:hAnsi="Times New Roman" w:cs="Times New Roman"/>
                <w:lang w:val="pt-BR"/>
              </w:rPr>
              <w:t>Yu Jin</w:t>
            </w:r>
            <w:r w:rsidR="00B912EC" w:rsidRPr="00DB105A">
              <w:rPr>
                <w:rFonts w:ascii="Times New Roman" w:hAnsi="Times New Roman" w:cs="Times New Roman"/>
                <w:lang w:val="pt-BR"/>
              </w:rPr>
              <w:t xml:space="preserve"> X</w:t>
            </w:r>
            <w:r w:rsidRPr="00DB105A">
              <w:rPr>
                <w:rFonts w:ascii="Times New Roman" w:hAnsi="Times New Roman" w:cs="Times New Roman"/>
                <w:lang w:val="pt-BR"/>
              </w:rPr>
              <w:t>iu, Xi Zeng</w:t>
            </w:r>
            <w:r w:rsidR="00B912EC" w:rsidRPr="00DB105A">
              <w:rPr>
                <w:rFonts w:ascii="Times New Roman" w:hAnsi="Times New Roman" w:cs="Times New Roman"/>
                <w:lang w:val="pt-BR"/>
              </w:rPr>
              <w:t xml:space="preserve"> L</w:t>
            </w:r>
            <w:r w:rsidRPr="00DB105A">
              <w:rPr>
                <w:rFonts w:ascii="Times New Roman" w:hAnsi="Times New Roman" w:cs="Times New Roman"/>
                <w:lang w:val="pt-BR"/>
              </w:rPr>
              <w:t>ei</w:t>
            </w:r>
          </w:p>
        </w:tc>
      </w:tr>
      <w:tr w:rsidR="00DB105A" w:rsidRPr="00DB105A" w14:paraId="6012C950" w14:textId="77777777" w:rsidTr="00B119A6">
        <w:trPr>
          <w:jc w:val="center"/>
        </w:trPr>
        <w:tc>
          <w:tcPr>
            <w:tcW w:w="8296" w:type="dxa"/>
          </w:tcPr>
          <w:p w14:paraId="309D1D37"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3. The Impact of Social Security for Unpaid Workers in the European Union on Gender Income Equality and Enlightenment to China</w:t>
            </w:r>
            <w:r w:rsidRPr="00DB105A">
              <w:rPr>
                <w:rFonts w:ascii="Times New Roman" w:hAnsi="Times New Roman" w:cs="Times New Roman"/>
              </w:rPr>
              <w:tab/>
            </w:r>
          </w:p>
          <w:p w14:paraId="1676A132"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Feng Xiao (Hebei University of Economics and Business)</w:t>
            </w:r>
          </w:p>
        </w:tc>
      </w:tr>
      <w:tr w:rsidR="00F778DD" w:rsidRPr="00DB105A" w14:paraId="06464CFE" w14:textId="77777777" w:rsidTr="00B119A6">
        <w:trPr>
          <w:jc w:val="center"/>
        </w:trPr>
        <w:tc>
          <w:tcPr>
            <w:tcW w:w="8296" w:type="dxa"/>
          </w:tcPr>
          <w:p w14:paraId="4BC1ED36"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4. Heterogeneity Analysis of Inbound Tourism to Regional Economic Growth in China</w:t>
            </w:r>
          </w:p>
          <w:p w14:paraId="69B600B7" w14:textId="316D6E60"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Wang Li</w:t>
            </w:r>
            <w:r w:rsidR="00B912EC" w:rsidRPr="00DB105A">
              <w:rPr>
                <w:rFonts w:ascii="Times New Roman" w:hAnsi="Times New Roman" w:cs="Times New Roman"/>
              </w:rPr>
              <w:t xml:space="preserve"> H</w:t>
            </w:r>
            <w:r w:rsidRPr="00DB105A">
              <w:rPr>
                <w:rFonts w:ascii="Times New Roman" w:hAnsi="Times New Roman" w:cs="Times New Roman"/>
              </w:rPr>
              <w:t>ua, Liu Yu</w:t>
            </w:r>
            <w:r w:rsidR="00B912EC" w:rsidRPr="00DB105A">
              <w:rPr>
                <w:rFonts w:ascii="Times New Roman" w:hAnsi="Times New Roman" w:cs="Times New Roman"/>
              </w:rPr>
              <w:t xml:space="preserve"> H</w:t>
            </w:r>
            <w:r w:rsidRPr="00DB105A">
              <w:rPr>
                <w:rFonts w:ascii="Times New Roman" w:hAnsi="Times New Roman" w:cs="Times New Roman"/>
              </w:rPr>
              <w:t>an, Wang Hong</w:t>
            </w:r>
            <w:r w:rsidR="00B912EC" w:rsidRPr="00DB105A">
              <w:rPr>
                <w:rFonts w:ascii="Times New Roman" w:hAnsi="Times New Roman" w:cs="Times New Roman"/>
              </w:rPr>
              <w:t xml:space="preserve"> L</w:t>
            </w:r>
            <w:r w:rsidRPr="00DB105A">
              <w:rPr>
                <w:rFonts w:ascii="Times New Roman" w:hAnsi="Times New Roman" w:cs="Times New Roman"/>
              </w:rPr>
              <w:t>i</w:t>
            </w:r>
          </w:p>
        </w:tc>
      </w:tr>
    </w:tbl>
    <w:p w14:paraId="52045DF3" w14:textId="77777777" w:rsidR="00F778DD" w:rsidRPr="00DB105A" w:rsidRDefault="00F778DD" w:rsidP="005F3E9A">
      <w:pPr>
        <w:snapToGrid w:val="0"/>
        <w:rPr>
          <w:rFonts w:ascii="Times New Roman" w:hAnsi="Times New Roman" w:cs="Times New Roman"/>
        </w:rPr>
      </w:pPr>
    </w:p>
    <w:p w14:paraId="0C951D87" w14:textId="77777777" w:rsidR="00F778DD" w:rsidRPr="00DB105A" w:rsidRDefault="00F778DD" w:rsidP="005F3E9A">
      <w:pPr>
        <w:snapToGrid w:val="0"/>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7729957B" w14:textId="77777777" w:rsidTr="00B119A6">
        <w:trPr>
          <w:jc w:val="center"/>
        </w:trPr>
        <w:tc>
          <w:tcPr>
            <w:tcW w:w="8296" w:type="dxa"/>
          </w:tcPr>
          <w:p w14:paraId="4F9A8D3F"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3: 8.30 am – 10.00 am, 25 September 2022</w:t>
            </w:r>
          </w:p>
        </w:tc>
      </w:tr>
      <w:tr w:rsidR="00DB105A" w:rsidRPr="00DB105A" w14:paraId="0CA35414" w14:textId="77777777" w:rsidTr="00B119A6">
        <w:trPr>
          <w:jc w:val="center"/>
        </w:trPr>
        <w:tc>
          <w:tcPr>
            <w:tcW w:w="8296" w:type="dxa"/>
          </w:tcPr>
          <w:p w14:paraId="11588998"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3B: Rural poverty eradication and reaching the rural poor -02</w:t>
            </w:r>
          </w:p>
        </w:tc>
      </w:tr>
      <w:tr w:rsidR="00DB105A" w:rsidRPr="00DB105A" w14:paraId="72A67BE4" w14:textId="77777777" w:rsidTr="00B119A6">
        <w:trPr>
          <w:jc w:val="center"/>
        </w:trPr>
        <w:tc>
          <w:tcPr>
            <w:tcW w:w="8296" w:type="dxa"/>
          </w:tcPr>
          <w:p w14:paraId="70DD3E28" w14:textId="7EBAAE8B"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B1-317</w:t>
            </w:r>
            <w:r w:rsidRPr="00DB105A">
              <w:rPr>
                <w:rFonts w:ascii="Times New Roman" w:hAnsi="Times New Roman" w:cs="Times New Roman"/>
                <w:b/>
                <w:bCs/>
              </w:rPr>
              <w:t xml:space="preserve">           Voovmeeting: </w:t>
            </w:r>
            <w:r w:rsidR="00DC5894" w:rsidRPr="00DB105A">
              <w:rPr>
                <w:rFonts w:ascii="Times New Roman" w:hAnsi="Times New Roman" w:cs="Times New Roman"/>
                <w:b/>
                <w:bCs/>
              </w:rPr>
              <w:t>317 768 037</w:t>
            </w:r>
          </w:p>
        </w:tc>
      </w:tr>
      <w:tr w:rsidR="00DB105A" w:rsidRPr="00DB105A" w14:paraId="2A63A155" w14:textId="77777777" w:rsidTr="00B119A6">
        <w:trPr>
          <w:jc w:val="center"/>
        </w:trPr>
        <w:tc>
          <w:tcPr>
            <w:tcW w:w="8296" w:type="dxa"/>
          </w:tcPr>
          <w:p w14:paraId="77EBC14D"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Chair: </w:t>
            </w:r>
            <w:r w:rsidRPr="00DB105A">
              <w:rPr>
                <w:rFonts w:ascii="Times New Roman" w:hAnsi="Times New Roman" w:cs="Times New Roman"/>
                <w:b/>
                <w:bCs/>
                <w:sz w:val="20"/>
                <w:szCs w:val="20"/>
              </w:rPr>
              <w:t>Assoc. Prof. Dr. Cheah Yong Kang</w:t>
            </w:r>
          </w:p>
        </w:tc>
      </w:tr>
      <w:tr w:rsidR="00DB105A" w:rsidRPr="00DB105A" w14:paraId="57D7A18E" w14:textId="77777777" w:rsidTr="00B119A6">
        <w:trPr>
          <w:jc w:val="center"/>
        </w:trPr>
        <w:tc>
          <w:tcPr>
            <w:tcW w:w="8296" w:type="dxa"/>
          </w:tcPr>
          <w:p w14:paraId="4B31052E"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1. Talent Dilemma and Educational Response for the Development of New Agricultural Management Entities under Rural Revitalization</w:t>
            </w:r>
          </w:p>
          <w:p w14:paraId="32A0A49B" w14:textId="1CF89DF8"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Xu Shu</w:t>
            </w:r>
            <w:r w:rsidR="00B912EC" w:rsidRPr="00DB105A">
              <w:rPr>
                <w:rFonts w:ascii="Times New Roman" w:hAnsi="Times New Roman" w:cs="Times New Roman"/>
              </w:rPr>
              <w:t xml:space="preserve"> L</w:t>
            </w:r>
            <w:r w:rsidRPr="00DB105A">
              <w:rPr>
                <w:rFonts w:ascii="Times New Roman" w:hAnsi="Times New Roman" w:cs="Times New Roman"/>
              </w:rPr>
              <w:t>in, Li Kai</w:t>
            </w:r>
            <w:r w:rsidR="00B912EC" w:rsidRPr="00DB105A">
              <w:rPr>
                <w:rFonts w:ascii="Times New Roman" w:hAnsi="Times New Roman" w:cs="Times New Roman"/>
              </w:rPr>
              <w:t xml:space="preserve"> L</w:t>
            </w:r>
            <w:r w:rsidRPr="00DB105A">
              <w:rPr>
                <w:rFonts w:ascii="Times New Roman" w:hAnsi="Times New Roman" w:cs="Times New Roman"/>
              </w:rPr>
              <w:t>e, Chen Shang</w:t>
            </w:r>
            <w:r w:rsidR="00B912EC" w:rsidRPr="00DB105A">
              <w:rPr>
                <w:rFonts w:ascii="Times New Roman" w:hAnsi="Times New Roman" w:cs="Times New Roman"/>
              </w:rPr>
              <w:t xml:space="preserve"> X</w:t>
            </w:r>
            <w:r w:rsidRPr="00DB105A">
              <w:rPr>
                <w:rFonts w:ascii="Times New Roman" w:hAnsi="Times New Roman" w:cs="Times New Roman"/>
              </w:rPr>
              <w:t>iu</w:t>
            </w:r>
          </w:p>
        </w:tc>
      </w:tr>
      <w:tr w:rsidR="00DB105A" w:rsidRPr="00DB105A" w14:paraId="45D7A280" w14:textId="77777777" w:rsidTr="00B119A6">
        <w:trPr>
          <w:jc w:val="center"/>
        </w:trPr>
        <w:tc>
          <w:tcPr>
            <w:tcW w:w="8296" w:type="dxa"/>
          </w:tcPr>
          <w:p w14:paraId="3B1EE0E7" w14:textId="0359C294" w:rsidR="00AF2D94" w:rsidRPr="00DB105A" w:rsidRDefault="00AF2D94" w:rsidP="005F3E9A">
            <w:pPr>
              <w:ind w:left="237" w:hangingChars="113" w:hanging="237"/>
              <w:rPr>
                <w:rFonts w:ascii="Times New Roman" w:hAnsi="Times New Roman" w:cs="Times New Roman"/>
              </w:rPr>
            </w:pPr>
            <w:r w:rsidRPr="00DB105A">
              <w:rPr>
                <w:rFonts w:ascii="Times New Roman" w:hAnsi="Times New Roman" w:cs="Times New Roman"/>
              </w:rPr>
              <w:t>2. Research on the Path of Improving the Quality of Elderly Health Services in Rural China under the Background of Rural Revitalization</w:t>
            </w:r>
            <w:r w:rsidRPr="00DB105A">
              <w:rPr>
                <w:rFonts w:ascii="Times New Roman" w:hAnsi="Times New Roman" w:cs="Times New Roman"/>
              </w:rPr>
              <w:tab/>
            </w:r>
          </w:p>
          <w:p w14:paraId="4F713A55" w14:textId="5028CAD4" w:rsidR="00F778DD" w:rsidRPr="00DB105A" w:rsidRDefault="00AF2D94" w:rsidP="005F3E9A">
            <w:pPr>
              <w:ind w:firstLineChars="113" w:firstLine="237"/>
              <w:rPr>
                <w:rFonts w:ascii="Times New Roman" w:eastAsiaTheme="minorEastAsia" w:hAnsi="Times New Roman" w:cs="Times New Roman"/>
              </w:rPr>
            </w:pPr>
            <w:r w:rsidRPr="00DB105A">
              <w:rPr>
                <w:rFonts w:ascii="Times New Roman" w:hAnsi="Times New Roman" w:cs="Times New Roman"/>
              </w:rPr>
              <w:t>Zhang Chang Bao, Hu Yao Ling</w:t>
            </w:r>
          </w:p>
        </w:tc>
      </w:tr>
      <w:tr w:rsidR="00DB105A" w:rsidRPr="00DB105A" w14:paraId="4D1D4683" w14:textId="77777777" w:rsidTr="00B119A6">
        <w:trPr>
          <w:jc w:val="center"/>
        </w:trPr>
        <w:tc>
          <w:tcPr>
            <w:tcW w:w="8296" w:type="dxa"/>
          </w:tcPr>
          <w:p w14:paraId="7C81D73F" w14:textId="189FF3D8"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3. China's Rural Population Development Characteristics and Trend Forecast——Based on Previous Census Data</w:t>
            </w:r>
          </w:p>
          <w:p w14:paraId="1C2B886C" w14:textId="17A8D2B6"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Wang Peng</w:t>
            </w:r>
            <w:r w:rsidR="00B912EC" w:rsidRPr="00DB105A">
              <w:rPr>
                <w:rFonts w:ascii="Times New Roman" w:hAnsi="Times New Roman" w:cs="Times New Roman"/>
              </w:rPr>
              <w:t xml:space="preserve"> G</w:t>
            </w:r>
            <w:r w:rsidRPr="00DB105A">
              <w:rPr>
                <w:rFonts w:ascii="Times New Roman" w:hAnsi="Times New Roman" w:cs="Times New Roman"/>
              </w:rPr>
              <w:t>ang, Wu Xing</w:t>
            </w:r>
            <w:r w:rsidR="00B912EC" w:rsidRPr="00DB105A">
              <w:rPr>
                <w:rFonts w:ascii="Times New Roman" w:hAnsi="Times New Roman" w:cs="Times New Roman"/>
              </w:rPr>
              <w:t xml:space="preserve"> Y</w:t>
            </w:r>
            <w:r w:rsidRPr="00DB105A">
              <w:rPr>
                <w:rFonts w:ascii="Times New Roman" w:hAnsi="Times New Roman" w:cs="Times New Roman"/>
              </w:rPr>
              <w:t>u</w:t>
            </w:r>
          </w:p>
        </w:tc>
      </w:tr>
      <w:tr w:rsidR="006B759D" w:rsidRPr="00DB105A" w14:paraId="1D6E55E1" w14:textId="77777777" w:rsidTr="00B119A6">
        <w:trPr>
          <w:jc w:val="center"/>
        </w:trPr>
        <w:tc>
          <w:tcPr>
            <w:tcW w:w="8296" w:type="dxa"/>
          </w:tcPr>
          <w:p w14:paraId="6A743BC1" w14:textId="79102758" w:rsidR="006B759D" w:rsidRPr="00DB105A" w:rsidRDefault="006B759D" w:rsidP="005F3E9A">
            <w:pPr>
              <w:ind w:left="237" w:hangingChars="113" w:hanging="237"/>
              <w:rPr>
                <w:rFonts w:ascii="Times New Roman" w:hAnsi="Times New Roman" w:cs="Times New Roman"/>
              </w:rPr>
            </w:pPr>
            <w:r w:rsidRPr="00DB105A">
              <w:rPr>
                <w:rFonts w:ascii="Times New Roman" w:hAnsi="Times New Roman" w:cs="Times New Roman"/>
              </w:rPr>
              <w:t>4. Revitalizing Agriculture Through Digital Commerce and Rural Revitalization in Hebei Province</w:t>
            </w:r>
          </w:p>
          <w:p w14:paraId="2E5F69E6" w14:textId="082539D4" w:rsidR="006B759D" w:rsidRPr="00DB105A" w:rsidRDefault="006B759D" w:rsidP="005F3E9A">
            <w:pPr>
              <w:ind w:firstLineChars="113" w:firstLine="237"/>
              <w:rPr>
                <w:rFonts w:ascii="Times New Roman" w:hAnsi="Times New Roman" w:cs="Times New Roman"/>
              </w:rPr>
            </w:pPr>
            <w:r w:rsidRPr="00DB105A">
              <w:rPr>
                <w:rFonts w:ascii="Times New Roman" w:hAnsi="Times New Roman" w:cs="Times New Roman"/>
              </w:rPr>
              <w:t>Pei Gui Fen</w:t>
            </w:r>
            <w:r w:rsidRPr="00DB105A">
              <w:rPr>
                <w:rFonts w:ascii="Times New Roman" w:hAnsi="Times New Roman" w:cs="Times New Roman" w:hint="eastAsia"/>
              </w:rPr>
              <w:t>,</w:t>
            </w:r>
            <w:r w:rsidRPr="00DB105A">
              <w:rPr>
                <w:rFonts w:ascii="Times New Roman" w:hAnsi="Times New Roman" w:cs="Times New Roman"/>
              </w:rPr>
              <w:t xml:space="preserve"> Chang Jia Chen</w:t>
            </w:r>
          </w:p>
        </w:tc>
      </w:tr>
    </w:tbl>
    <w:p w14:paraId="2CE14A7E" w14:textId="77777777" w:rsidR="00F778DD" w:rsidRPr="00DB105A" w:rsidRDefault="00F778DD" w:rsidP="00A41009">
      <w:pPr>
        <w:rPr>
          <w:rFonts w:ascii="Times New Roman" w:hAnsi="Times New Roman" w:cs="Times New Roman"/>
        </w:rPr>
      </w:pPr>
    </w:p>
    <w:p w14:paraId="59F38EA0" w14:textId="77777777" w:rsidR="00F778DD" w:rsidRPr="00DB105A" w:rsidRDefault="00F778DD" w:rsidP="00A41009">
      <w:pPr>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53987C03" w14:textId="77777777" w:rsidTr="00B119A6">
        <w:trPr>
          <w:jc w:val="center"/>
        </w:trPr>
        <w:tc>
          <w:tcPr>
            <w:tcW w:w="8296" w:type="dxa"/>
          </w:tcPr>
          <w:p w14:paraId="6FB37B92"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3: 8.30 am – 10.00 am, 25 September 2022</w:t>
            </w:r>
          </w:p>
        </w:tc>
      </w:tr>
      <w:tr w:rsidR="00DB105A" w:rsidRPr="00DB105A" w14:paraId="211CC4F3" w14:textId="77777777" w:rsidTr="00B119A6">
        <w:trPr>
          <w:jc w:val="center"/>
        </w:trPr>
        <w:tc>
          <w:tcPr>
            <w:tcW w:w="8296" w:type="dxa"/>
          </w:tcPr>
          <w:p w14:paraId="1BDA4F31"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3C: Digital finance on rural areas</w:t>
            </w:r>
          </w:p>
        </w:tc>
      </w:tr>
      <w:tr w:rsidR="00DB105A" w:rsidRPr="00DB105A" w14:paraId="3E542DE4" w14:textId="77777777" w:rsidTr="00B119A6">
        <w:trPr>
          <w:jc w:val="center"/>
        </w:trPr>
        <w:tc>
          <w:tcPr>
            <w:tcW w:w="8296" w:type="dxa"/>
          </w:tcPr>
          <w:p w14:paraId="67BC4FF4" w14:textId="000C884E"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B4-307</w:t>
            </w:r>
            <w:r w:rsidRPr="00DB105A">
              <w:rPr>
                <w:rFonts w:ascii="Times New Roman" w:hAnsi="Times New Roman" w:cs="Times New Roman"/>
                <w:b/>
                <w:bCs/>
              </w:rPr>
              <w:t xml:space="preserve">           Voovmeeting: </w:t>
            </w:r>
            <w:r w:rsidR="004233F5" w:rsidRPr="00DB105A">
              <w:rPr>
                <w:rFonts w:ascii="Times New Roman" w:hAnsi="Times New Roman" w:cs="Times New Roman"/>
              </w:rPr>
              <w:t>664 942 873</w:t>
            </w:r>
          </w:p>
        </w:tc>
      </w:tr>
      <w:tr w:rsidR="00DB105A" w:rsidRPr="00DB105A" w14:paraId="1BA51781" w14:textId="77777777" w:rsidTr="00B119A6">
        <w:trPr>
          <w:jc w:val="center"/>
        </w:trPr>
        <w:tc>
          <w:tcPr>
            <w:tcW w:w="8296" w:type="dxa"/>
          </w:tcPr>
          <w:p w14:paraId="3E714D09"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Dong Chi</w:t>
            </w:r>
          </w:p>
        </w:tc>
      </w:tr>
      <w:tr w:rsidR="00DB105A" w:rsidRPr="00DB105A" w14:paraId="0AF6D064" w14:textId="77777777" w:rsidTr="00B119A6">
        <w:trPr>
          <w:jc w:val="center"/>
        </w:trPr>
        <w:tc>
          <w:tcPr>
            <w:tcW w:w="8296" w:type="dxa"/>
          </w:tcPr>
          <w:p w14:paraId="27838369"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1. Does Green Finance Promote Carbon Emission Reduction？Evidence from China</w:t>
            </w:r>
          </w:p>
          <w:p w14:paraId="7B551AEC" w14:textId="439F4AB8"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Zhou Wen</w:t>
            </w:r>
            <w:r w:rsidR="00B912EC" w:rsidRPr="00DB105A">
              <w:rPr>
                <w:rFonts w:ascii="Times New Roman" w:hAnsi="Times New Roman" w:cs="Times New Roman"/>
              </w:rPr>
              <w:t xml:space="preserve"> H</w:t>
            </w:r>
            <w:r w:rsidRPr="00DB105A">
              <w:rPr>
                <w:rFonts w:ascii="Times New Roman" w:hAnsi="Times New Roman" w:cs="Times New Roman"/>
              </w:rPr>
              <w:t>ai, Zhang Miao, Wu Xiao</w:t>
            </w:r>
            <w:r w:rsidR="00B912EC" w:rsidRPr="00DB105A">
              <w:rPr>
                <w:rFonts w:ascii="Times New Roman" w:hAnsi="Times New Roman" w:cs="Times New Roman"/>
              </w:rPr>
              <w:t xml:space="preserve"> M</w:t>
            </w:r>
            <w:r w:rsidRPr="00DB105A">
              <w:rPr>
                <w:rFonts w:ascii="Times New Roman" w:hAnsi="Times New Roman" w:cs="Times New Roman"/>
              </w:rPr>
              <w:t>in</w:t>
            </w:r>
          </w:p>
        </w:tc>
      </w:tr>
      <w:tr w:rsidR="00DB105A" w:rsidRPr="00DB105A" w14:paraId="04531666" w14:textId="77777777" w:rsidTr="00B119A6">
        <w:trPr>
          <w:jc w:val="center"/>
        </w:trPr>
        <w:tc>
          <w:tcPr>
            <w:tcW w:w="8296" w:type="dxa"/>
          </w:tcPr>
          <w:p w14:paraId="39A53B29"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2. Development of Heilonggang Basin Financial Support Area from the Perspective of Rural Revitalization</w:t>
            </w:r>
            <w:r w:rsidRPr="00DB105A">
              <w:rPr>
                <w:rFonts w:ascii="Times New Roman" w:hAnsi="Times New Roman" w:cs="Times New Roman"/>
              </w:rPr>
              <w:tab/>
            </w:r>
          </w:p>
          <w:p w14:paraId="12DB5B87" w14:textId="2587D036"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 xml:space="preserve">Ren </w:t>
            </w:r>
            <w:r w:rsidR="006211D4" w:rsidRPr="00DB105A">
              <w:rPr>
                <w:rFonts w:ascii="Times New Roman" w:hAnsi="Times New Roman" w:cs="Times New Roman"/>
              </w:rPr>
              <w:t>L</w:t>
            </w:r>
            <w:r w:rsidRPr="00DB105A">
              <w:rPr>
                <w:rFonts w:ascii="Times New Roman" w:hAnsi="Times New Roman" w:cs="Times New Roman"/>
              </w:rPr>
              <w:t>i</w:t>
            </w:r>
            <w:r w:rsidR="00B912EC" w:rsidRPr="00DB105A">
              <w:rPr>
                <w:rFonts w:ascii="Times New Roman" w:hAnsi="Times New Roman" w:cs="Times New Roman"/>
              </w:rPr>
              <w:t xml:space="preserve"> Y</w:t>
            </w:r>
            <w:r w:rsidRPr="00DB105A">
              <w:rPr>
                <w:rFonts w:ascii="Times New Roman" w:hAnsi="Times New Roman" w:cs="Times New Roman"/>
              </w:rPr>
              <w:t>ong</w:t>
            </w:r>
          </w:p>
        </w:tc>
      </w:tr>
      <w:tr w:rsidR="00DB105A" w:rsidRPr="00DB105A" w14:paraId="39731A85" w14:textId="77777777" w:rsidTr="00B119A6">
        <w:trPr>
          <w:jc w:val="center"/>
        </w:trPr>
        <w:tc>
          <w:tcPr>
            <w:tcW w:w="8296" w:type="dxa"/>
          </w:tcPr>
          <w:p w14:paraId="028EFE0E"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3. The Impact and Heterogeneity of Digital Inclusive Finance Development on Poverty Alleviation --Based on County-level Panel Data in Jing-Jin-Ji Region</w:t>
            </w:r>
            <w:r w:rsidRPr="00DB105A">
              <w:rPr>
                <w:rFonts w:ascii="Times New Roman" w:hAnsi="Times New Roman" w:cs="Times New Roman"/>
              </w:rPr>
              <w:tab/>
            </w:r>
          </w:p>
          <w:p w14:paraId="42B51F00" w14:textId="2B1B37CA"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Gao Xiao</w:t>
            </w:r>
            <w:r w:rsidR="00B912EC" w:rsidRPr="00DB105A">
              <w:rPr>
                <w:rFonts w:ascii="Times New Roman" w:hAnsi="Times New Roman" w:cs="Times New Roman"/>
              </w:rPr>
              <w:t xml:space="preserve"> K</w:t>
            </w:r>
            <w:r w:rsidRPr="00DB105A">
              <w:rPr>
                <w:rFonts w:ascii="Times New Roman" w:hAnsi="Times New Roman" w:cs="Times New Roman"/>
              </w:rPr>
              <w:t>un, Guo Xiao</w:t>
            </w:r>
            <w:r w:rsidR="00B912EC" w:rsidRPr="00DB105A">
              <w:rPr>
                <w:rFonts w:ascii="Times New Roman" w:hAnsi="Times New Roman" w:cs="Times New Roman"/>
              </w:rPr>
              <w:t xml:space="preserve"> H</w:t>
            </w:r>
            <w:r w:rsidRPr="00DB105A">
              <w:rPr>
                <w:rFonts w:ascii="Times New Roman" w:hAnsi="Times New Roman" w:cs="Times New Roman"/>
              </w:rPr>
              <w:t>ui</w:t>
            </w:r>
          </w:p>
        </w:tc>
      </w:tr>
      <w:tr w:rsidR="00F778DD" w:rsidRPr="00DB105A" w14:paraId="155D09F3" w14:textId="77777777" w:rsidTr="00B119A6">
        <w:trPr>
          <w:jc w:val="center"/>
        </w:trPr>
        <w:tc>
          <w:tcPr>
            <w:tcW w:w="8296" w:type="dxa"/>
          </w:tcPr>
          <w:p w14:paraId="0FCD30CB"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4. The Effective Ways for Digital Inclusive Finance to Promote Rural Revitalization</w:t>
            </w:r>
            <w:r w:rsidRPr="00DB105A">
              <w:rPr>
                <w:rFonts w:ascii="Times New Roman" w:hAnsi="Times New Roman" w:cs="Times New Roman"/>
              </w:rPr>
              <w:tab/>
            </w:r>
          </w:p>
          <w:p w14:paraId="4DD5925E" w14:textId="0A9FA742"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Hou Jun</w:t>
            </w:r>
            <w:r w:rsidR="00B912EC" w:rsidRPr="00DB105A">
              <w:rPr>
                <w:rFonts w:ascii="Times New Roman" w:hAnsi="Times New Roman" w:cs="Times New Roman"/>
              </w:rPr>
              <w:t xml:space="preserve"> R</w:t>
            </w:r>
            <w:r w:rsidRPr="00DB105A">
              <w:rPr>
                <w:rFonts w:ascii="Times New Roman" w:hAnsi="Times New Roman" w:cs="Times New Roman"/>
              </w:rPr>
              <w:t>an</w:t>
            </w:r>
          </w:p>
        </w:tc>
      </w:tr>
    </w:tbl>
    <w:p w14:paraId="2D537509" w14:textId="77777777" w:rsidR="00F778DD" w:rsidRPr="00DB105A" w:rsidRDefault="00F778DD" w:rsidP="00A41009">
      <w:pPr>
        <w:rPr>
          <w:rFonts w:ascii="Times New Roman" w:hAnsi="Times New Roman" w:cs="Times New Roman"/>
        </w:rPr>
      </w:pPr>
    </w:p>
    <w:p w14:paraId="75BDB83A" w14:textId="77777777" w:rsidR="00F778DD" w:rsidRPr="00DB105A" w:rsidRDefault="00F778DD" w:rsidP="00A41009">
      <w:pPr>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73C462EB" w14:textId="77777777" w:rsidTr="00B119A6">
        <w:trPr>
          <w:jc w:val="center"/>
        </w:trPr>
        <w:tc>
          <w:tcPr>
            <w:tcW w:w="8296" w:type="dxa"/>
          </w:tcPr>
          <w:p w14:paraId="0A5180BC"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4: 10.30 am – 12.00 pm, 25 September 2022</w:t>
            </w:r>
          </w:p>
        </w:tc>
      </w:tr>
      <w:tr w:rsidR="00DB105A" w:rsidRPr="00DB105A" w14:paraId="20004CBF" w14:textId="77777777" w:rsidTr="00B119A6">
        <w:trPr>
          <w:jc w:val="center"/>
        </w:trPr>
        <w:tc>
          <w:tcPr>
            <w:tcW w:w="8296" w:type="dxa"/>
          </w:tcPr>
          <w:p w14:paraId="5013BB2B"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4A: Rural poverty eradication and reaching the rural poor -03</w:t>
            </w:r>
          </w:p>
        </w:tc>
      </w:tr>
      <w:tr w:rsidR="00DB105A" w:rsidRPr="00DB105A" w14:paraId="28527ED9" w14:textId="77777777" w:rsidTr="00B119A6">
        <w:trPr>
          <w:jc w:val="center"/>
        </w:trPr>
        <w:tc>
          <w:tcPr>
            <w:tcW w:w="8296" w:type="dxa"/>
          </w:tcPr>
          <w:p w14:paraId="468CF2FC" w14:textId="4CA0A06B"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B1-217</w:t>
            </w:r>
            <w:r w:rsidRPr="00DB105A">
              <w:rPr>
                <w:rFonts w:ascii="Times New Roman" w:hAnsi="Times New Roman" w:cs="Times New Roman"/>
                <w:b/>
                <w:bCs/>
              </w:rPr>
              <w:t xml:space="preserve">        Voovmeeting: </w:t>
            </w:r>
            <w:r w:rsidR="00DC5894" w:rsidRPr="00DB105A">
              <w:rPr>
                <w:rFonts w:ascii="Times New Roman" w:hAnsi="Times New Roman" w:cs="Times New Roman"/>
                <w:b/>
                <w:bCs/>
              </w:rPr>
              <w:t>670 424 469</w:t>
            </w:r>
          </w:p>
        </w:tc>
      </w:tr>
      <w:tr w:rsidR="00DB105A" w:rsidRPr="00DB105A" w14:paraId="4316C912" w14:textId="77777777" w:rsidTr="00B119A6">
        <w:trPr>
          <w:jc w:val="center"/>
        </w:trPr>
        <w:tc>
          <w:tcPr>
            <w:tcW w:w="8296" w:type="dxa"/>
          </w:tcPr>
          <w:p w14:paraId="7FD90160" w14:textId="0C88712F"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Sun Yi</w:t>
            </w:r>
            <w:r w:rsidR="00BC05A9" w:rsidRPr="00DB105A">
              <w:rPr>
                <w:rFonts w:ascii="Times New Roman" w:hAnsi="Times New Roman" w:cs="Times New Roman"/>
                <w:b/>
                <w:bCs/>
              </w:rPr>
              <w:t xml:space="preserve"> F</w:t>
            </w:r>
            <w:r w:rsidRPr="00DB105A">
              <w:rPr>
                <w:rFonts w:ascii="Times New Roman" w:hAnsi="Times New Roman" w:cs="Times New Roman"/>
                <w:b/>
                <w:bCs/>
              </w:rPr>
              <w:t>an</w:t>
            </w:r>
          </w:p>
        </w:tc>
      </w:tr>
      <w:tr w:rsidR="00DB105A" w:rsidRPr="00DB105A" w14:paraId="26369E37" w14:textId="77777777" w:rsidTr="00B119A6">
        <w:trPr>
          <w:jc w:val="center"/>
        </w:trPr>
        <w:tc>
          <w:tcPr>
            <w:tcW w:w="8296" w:type="dxa"/>
          </w:tcPr>
          <w:p w14:paraId="5C2C817E"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1. Analysis on the Level of Equalization of Basic Public Services in China Under the Background of Common Prosperity——Based on TOPSIS and obstacle diagnosis model</w:t>
            </w:r>
          </w:p>
          <w:p w14:paraId="3270A354" w14:textId="61961F4D"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Song Feng</w:t>
            </w:r>
            <w:r w:rsidR="00B912EC" w:rsidRPr="00DB105A">
              <w:rPr>
                <w:rFonts w:ascii="Times New Roman" w:hAnsi="Times New Roman" w:cs="Times New Roman"/>
              </w:rPr>
              <w:t xml:space="preserve"> X</w:t>
            </w:r>
            <w:r w:rsidRPr="00DB105A">
              <w:rPr>
                <w:rFonts w:ascii="Times New Roman" w:hAnsi="Times New Roman" w:cs="Times New Roman"/>
              </w:rPr>
              <w:t>uan, Wang Li</w:t>
            </w:r>
            <w:r w:rsidR="00B912EC" w:rsidRPr="00DB105A">
              <w:rPr>
                <w:rFonts w:ascii="Times New Roman" w:hAnsi="Times New Roman" w:cs="Times New Roman"/>
              </w:rPr>
              <w:t xml:space="preserve">, </w:t>
            </w:r>
            <w:r w:rsidRPr="00DB105A">
              <w:rPr>
                <w:rFonts w:ascii="Times New Roman" w:hAnsi="Times New Roman" w:cs="Times New Roman"/>
              </w:rPr>
              <w:t>Song Bao</w:t>
            </w:r>
            <w:r w:rsidR="00B912EC" w:rsidRPr="00DB105A">
              <w:rPr>
                <w:rFonts w:ascii="Times New Roman" w:hAnsi="Times New Roman" w:cs="Times New Roman"/>
              </w:rPr>
              <w:t xml:space="preserve"> L</w:t>
            </w:r>
            <w:r w:rsidRPr="00DB105A">
              <w:rPr>
                <w:rFonts w:ascii="Times New Roman" w:hAnsi="Times New Roman" w:cs="Times New Roman"/>
              </w:rPr>
              <w:t>in</w:t>
            </w:r>
          </w:p>
        </w:tc>
      </w:tr>
      <w:tr w:rsidR="00DB105A" w:rsidRPr="00DB105A" w14:paraId="69A05FA3" w14:textId="77777777" w:rsidTr="00B119A6">
        <w:trPr>
          <w:jc w:val="center"/>
        </w:trPr>
        <w:tc>
          <w:tcPr>
            <w:tcW w:w="8296" w:type="dxa"/>
          </w:tcPr>
          <w:p w14:paraId="18606F83"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2. Advance Agricultural</w:t>
            </w:r>
            <w:r w:rsidRPr="00DB105A">
              <w:rPr>
                <w:rFonts w:ascii="Times New Roman" w:hAnsi="Times New Roman" w:cs="Times New Roman" w:hint="eastAsia"/>
              </w:rPr>
              <w:t>,</w:t>
            </w:r>
            <w:r w:rsidRPr="00DB105A">
              <w:rPr>
                <w:rFonts w:ascii="Times New Roman" w:hAnsi="Times New Roman" w:cs="Times New Roman"/>
              </w:rPr>
              <w:t xml:space="preserve"> Rural Modernization and Make New Progress in Rural Revitalization</w:t>
            </w:r>
          </w:p>
          <w:p w14:paraId="46A2ABA9" w14:textId="72D4426D"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Yang Wen</w:t>
            </w:r>
            <w:r w:rsidR="00B912EC" w:rsidRPr="00DB105A">
              <w:rPr>
                <w:rFonts w:ascii="Times New Roman" w:hAnsi="Times New Roman" w:cs="Times New Roman"/>
              </w:rPr>
              <w:t xml:space="preserve"> J</w:t>
            </w:r>
            <w:r w:rsidRPr="00DB105A">
              <w:rPr>
                <w:rFonts w:ascii="Times New Roman" w:hAnsi="Times New Roman" w:cs="Times New Roman"/>
              </w:rPr>
              <w:t>ie, Zhang Shan</w:t>
            </w:r>
            <w:r w:rsidR="00B912EC" w:rsidRPr="00DB105A">
              <w:rPr>
                <w:rFonts w:ascii="Times New Roman" w:hAnsi="Times New Roman" w:cs="Times New Roman"/>
              </w:rPr>
              <w:t xml:space="preserve"> S</w:t>
            </w:r>
            <w:r w:rsidRPr="00DB105A">
              <w:rPr>
                <w:rFonts w:ascii="Times New Roman" w:hAnsi="Times New Roman" w:cs="Times New Roman"/>
              </w:rPr>
              <w:t>han</w:t>
            </w:r>
          </w:p>
        </w:tc>
      </w:tr>
      <w:tr w:rsidR="00DB105A" w:rsidRPr="00DB105A" w14:paraId="1D86BD4A" w14:textId="77777777" w:rsidTr="00B119A6">
        <w:trPr>
          <w:jc w:val="center"/>
        </w:trPr>
        <w:tc>
          <w:tcPr>
            <w:tcW w:w="8296" w:type="dxa"/>
          </w:tcPr>
          <w:p w14:paraId="4881E9F9" w14:textId="6EC7B64A"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3. The Influence of Human Capital Heterogeneity on Agricultural Development Efficiency——</w:t>
            </w:r>
            <w:r w:rsidR="005F3E9A" w:rsidRPr="00DB105A">
              <w:rPr>
                <w:rFonts w:ascii="Times New Roman" w:eastAsiaTheme="minorEastAsia" w:hAnsi="Times New Roman" w:cs="Times New Roman" w:hint="eastAsia"/>
              </w:rPr>
              <w:t xml:space="preserve"> </w:t>
            </w:r>
            <w:r w:rsidRPr="00DB105A">
              <w:rPr>
                <w:rFonts w:ascii="Times New Roman" w:hAnsi="Times New Roman" w:cs="Times New Roman"/>
              </w:rPr>
              <w:t>Empirical Evidence from China’s Provincial data</w:t>
            </w:r>
            <w:r w:rsidRPr="00DB105A">
              <w:rPr>
                <w:rFonts w:ascii="Times New Roman" w:hAnsi="Times New Roman" w:cs="Times New Roman"/>
              </w:rPr>
              <w:tab/>
            </w:r>
          </w:p>
          <w:p w14:paraId="3AF9D5AA" w14:textId="33C9670B"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He Miao, Cui Li</w:t>
            </w:r>
            <w:r w:rsidR="00B912EC" w:rsidRPr="00DB105A">
              <w:rPr>
                <w:rFonts w:ascii="Times New Roman" w:hAnsi="Times New Roman" w:cs="Times New Roman"/>
              </w:rPr>
              <w:t xml:space="preserve"> W</w:t>
            </w:r>
            <w:r w:rsidRPr="00DB105A">
              <w:rPr>
                <w:rFonts w:ascii="Times New Roman" w:hAnsi="Times New Roman" w:cs="Times New Roman"/>
              </w:rPr>
              <w:t>ei, Chen Sheng</w:t>
            </w:r>
            <w:r w:rsidR="00B912EC" w:rsidRPr="00DB105A">
              <w:rPr>
                <w:rFonts w:ascii="Times New Roman" w:hAnsi="Times New Roman" w:cs="Times New Roman"/>
              </w:rPr>
              <w:t xml:space="preserve"> W</w:t>
            </w:r>
            <w:r w:rsidRPr="00DB105A">
              <w:rPr>
                <w:rFonts w:ascii="Times New Roman" w:hAnsi="Times New Roman" w:cs="Times New Roman"/>
              </w:rPr>
              <w:t>ei</w:t>
            </w:r>
          </w:p>
        </w:tc>
      </w:tr>
      <w:tr w:rsidR="00DB105A" w:rsidRPr="00DB105A" w14:paraId="2B95A21C" w14:textId="77777777" w:rsidTr="00B119A6">
        <w:trPr>
          <w:jc w:val="center"/>
        </w:trPr>
        <w:tc>
          <w:tcPr>
            <w:tcW w:w="8296" w:type="dxa"/>
          </w:tcPr>
          <w:p w14:paraId="55189440"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4. An Analysis of the Effect of Urbanization on Poverty Reduction in Rural China</w:t>
            </w:r>
            <w:r w:rsidRPr="00DB105A">
              <w:rPr>
                <w:rFonts w:ascii="Times New Roman" w:hAnsi="Times New Roman" w:cs="Times New Roman"/>
              </w:rPr>
              <w:tab/>
            </w:r>
          </w:p>
          <w:p w14:paraId="2AFC4952" w14:textId="2BD648D9"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Sun Yi</w:t>
            </w:r>
            <w:r w:rsidR="00B912EC" w:rsidRPr="00DB105A">
              <w:rPr>
                <w:rFonts w:ascii="Times New Roman" w:hAnsi="Times New Roman" w:cs="Times New Roman"/>
              </w:rPr>
              <w:t xml:space="preserve"> F</w:t>
            </w:r>
            <w:r w:rsidRPr="00DB105A">
              <w:rPr>
                <w:rFonts w:ascii="Times New Roman" w:hAnsi="Times New Roman" w:cs="Times New Roman"/>
              </w:rPr>
              <w:t>an, Liu Shuai, Li Ming</w:t>
            </w:r>
            <w:r w:rsidR="00B912EC" w:rsidRPr="00DB105A">
              <w:rPr>
                <w:rFonts w:ascii="Times New Roman" w:hAnsi="Times New Roman" w:cs="Times New Roman"/>
              </w:rPr>
              <w:t xml:space="preserve"> X</w:t>
            </w:r>
            <w:r w:rsidRPr="00DB105A">
              <w:rPr>
                <w:rFonts w:ascii="Times New Roman" w:hAnsi="Times New Roman" w:cs="Times New Roman"/>
              </w:rPr>
              <w:t>in</w:t>
            </w:r>
          </w:p>
        </w:tc>
      </w:tr>
      <w:tr w:rsidR="00DC26B8" w:rsidRPr="00DB105A" w14:paraId="54E8B736" w14:textId="77777777" w:rsidTr="00B119A6">
        <w:trPr>
          <w:jc w:val="center"/>
        </w:trPr>
        <w:tc>
          <w:tcPr>
            <w:tcW w:w="8296" w:type="dxa"/>
          </w:tcPr>
          <w:p w14:paraId="7EC96E7A" w14:textId="6853B806" w:rsidR="00DC26B8" w:rsidRPr="00DB105A" w:rsidRDefault="00DC26B8" w:rsidP="00A41009">
            <w:pPr>
              <w:rPr>
                <w:rFonts w:ascii="Times New Roman" w:hAnsi="Times New Roman" w:cs="Times New Roman"/>
              </w:rPr>
            </w:pPr>
            <w:r w:rsidRPr="00DB105A">
              <w:rPr>
                <w:rFonts w:ascii="Times New Roman" w:eastAsiaTheme="minorEastAsia" w:hAnsi="Times New Roman" w:cs="Times New Roman" w:hint="eastAsia"/>
              </w:rPr>
              <w:t>5.</w:t>
            </w:r>
            <w:r w:rsidR="005F3E9A" w:rsidRPr="00DB105A">
              <w:rPr>
                <w:rFonts w:ascii="Times New Roman" w:eastAsiaTheme="minorEastAsia" w:hAnsi="Times New Roman" w:cs="Times New Roman" w:hint="eastAsia"/>
              </w:rPr>
              <w:t xml:space="preserve"> </w:t>
            </w:r>
            <w:r w:rsidRPr="00DB105A">
              <w:rPr>
                <w:rFonts w:ascii="Times New Roman" w:hAnsi="Times New Roman" w:cs="Times New Roman"/>
              </w:rPr>
              <w:t>Research on the Gender Wage Gap of Migrants Based on Industry Segregation</w:t>
            </w:r>
          </w:p>
          <w:p w14:paraId="394CDDE0" w14:textId="10A032B0" w:rsidR="00DC26B8" w:rsidRPr="00DB105A" w:rsidRDefault="00DC26B8" w:rsidP="005F3E9A">
            <w:pPr>
              <w:ind w:firstLineChars="113" w:firstLine="237"/>
              <w:rPr>
                <w:rFonts w:ascii="Times New Roman" w:hAnsi="Times New Roman" w:cs="Times New Roman"/>
              </w:rPr>
            </w:pPr>
            <w:r w:rsidRPr="00DB105A">
              <w:rPr>
                <w:rFonts w:ascii="Times New Roman" w:hAnsi="Times New Roman" w:cs="Times New Roman"/>
              </w:rPr>
              <w:t>Yuan Qing Chuan, Zhang Zi Peng</w:t>
            </w:r>
          </w:p>
        </w:tc>
      </w:tr>
    </w:tbl>
    <w:p w14:paraId="2678E56A" w14:textId="77777777" w:rsidR="00F778DD" w:rsidRPr="00DB105A" w:rsidRDefault="00F778DD" w:rsidP="00A41009">
      <w:pPr>
        <w:rPr>
          <w:rFonts w:ascii="Times New Roman" w:hAnsi="Times New Roman" w:cs="Times New Roman"/>
        </w:rPr>
      </w:pPr>
    </w:p>
    <w:p w14:paraId="0705D3CD" w14:textId="77777777" w:rsidR="00F778DD" w:rsidRPr="00DB105A" w:rsidRDefault="00F778DD" w:rsidP="00A41009">
      <w:pPr>
        <w:rPr>
          <w:rFonts w:ascii="Times New Roman" w:eastAsiaTheme="minorEastAsia" w:hAnsi="Times New Roman" w:cs="Times New Roman"/>
        </w:rPr>
      </w:pPr>
    </w:p>
    <w:p w14:paraId="7EA9153D" w14:textId="77777777" w:rsidR="005F3E9A" w:rsidRPr="00DB105A" w:rsidRDefault="005F3E9A" w:rsidP="00A41009">
      <w:pPr>
        <w:rPr>
          <w:rFonts w:ascii="Times New Roman" w:eastAsiaTheme="minorEastAsia"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2852900A" w14:textId="77777777" w:rsidTr="00B119A6">
        <w:trPr>
          <w:jc w:val="center"/>
        </w:trPr>
        <w:tc>
          <w:tcPr>
            <w:tcW w:w="8296" w:type="dxa"/>
          </w:tcPr>
          <w:p w14:paraId="059B0D1C"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4: 10.30 am – 12.00 pm, 25 September 2022</w:t>
            </w:r>
          </w:p>
        </w:tc>
      </w:tr>
      <w:tr w:rsidR="00DB105A" w:rsidRPr="00DB105A" w14:paraId="1A0B0288" w14:textId="77777777" w:rsidTr="00B119A6">
        <w:trPr>
          <w:jc w:val="center"/>
        </w:trPr>
        <w:tc>
          <w:tcPr>
            <w:tcW w:w="8296" w:type="dxa"/>
          </w:tcPr>
          <w:p w14:paraId="026C9133"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4B: Digital Economics on rural areas -02</w:t>
            </w:r>
          </w:p>
        </w:tc>
      </w:tr>
      <w:tr w:rsidR="00DB105A" w:rsidRPr="00DB105A" w14:paraId="74D8A844" w14:textId="77777777" w:rsidTr="00B119A6">
        <w:trPr>
          <w:jc w:val="center"/>
        </w:trPr>
        <w:tc>
          <w:tcPr>
            <w:tcW w:w="8296" w:type="dxa"/>
          </w:tcPr>
          <w:p w14:paraId="336CED4E" w14:textId="29460E28"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B1-317</w:t>
            </w:r>
            <w:r w:rsidRPr="00DB105A">
              <w:rPr>
                <w:rFonts w:ascii="Times New Roman" w:hAnsi="Times New Roman" w:cs="Times New Roman"/>
                <w:b/>
                <w:bCs/>
              </w:rPr>
              <w:t xml:space="preserve">           Voovmeeting: </w:t>
            </w:r>
            <w:r w:rsidR="00DC5894" w:rsidRPr="00DB105A">
              <w:rPr>
                <w:rFonts w:ascii="Times New Roman" w:hAnsi="Times New Roman" w:cs="Times New Roman"/>
                <w:b/>
                <w:bCs/>
              </w:rPr>
              <w:t>317 768 037</w:t>
            </w:r>
          </w:p>
        </w:tc>
      </w:tr>
      <w:tr w:rsidR="00DB105A" w:rsidRPr="00DB105A" w14:paraId="6EAC04EB" w14:textId="77777777" w:rsidTr="00B119A6">
        <w:trPr>
          <w:jc w:val="center"/>
        </w:trPr>
        <w:tc>
          <w:tcPr>
            <w:tcW w:w="8296" w:type="dxa"/>
          </w:tcPr>
          <w:p w14:paraId="36BC3E3A"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Chair: </w:t>
            </w:r>
            <w:r w:rsidRPr="00DB105A">
              <w:rPr>
                <w:rFonts w:ascii="Times New Roman" w:hAnsi="Times New Roman" w:cs="Times New Roman"/>
                <w:b/>
                <w:bCs/>
                <w:sz w:val="20"/>
                <w:szCs w:val="20"/>
              </w:rPr>
              <w:t>Prof. Dr. Lim Hock Eam</w:t>
            </w:r>
          </w:p>
        </w:tc>
      </w:tr>
      <w:tr w:rsidR="00DB105A" w:rsidRPr="00DB105A" w14:paraId="391E3773" w14:textId="77777777" w:rsidTr="00B119A6">
        <w:trPr>
          <w:jc w:val="center"/>
        </w:trPr>
        <w:tc>
          <w:tcPr>
            <w:tcW w:w="8296" w:type="dxa"/>
          </w:tcPr>
          <w:p w14:paraId="5845A102" w14:textId="77777777" w:rsidR="00F778DD" w:rsidRPr="00DB105A" w:rsidRDefault="00F778DD" w:rsidP="005F3E9A">
            <w:pPr>
              <w:spacing w:beforeLines="5" w:before="15" w:afterLines="5" w:after="15"/>
              <w:ind w:left="237" w:hangingChars="113" w:hanging="237"/>
              <w:rPr>
                <w:rFonts w:ascii="Times New Roman" w:hAnsi="Times New Roman" w:cs="Times New Roman"/>
              </w:rPr>
            </w:pPr>
            <w:r w:rsidRPr="00DB105A">
              <w:rPr>
                <w:rFonts w:ascii="Times New Roman" w:hAnsi="Times New Roman" w:cs="Times New Roman"/>
              </w:rPr>
              <w:t>1. Analysis of Coupling harmonious Capability of Science and Technology Service Industry and Advanced Manufacturing Industry in Hebei Province</w:t>
            </w:r>
            <w:r w:rsidRPr="00DB105A">
              <w:rPr>
                <w:rFonts w:ascii="Times New Roman" w:hAnsi="Times New Roman" w:cs="Times New Roman"/>
              </w:rPr>
              <w:tab/>
            </w:r>
          </w:p>
          <w:p w14:paraId="023EAA77" w14:textId="5D837113" w:rsidR="00F778DD" w:rsidRPr="00DB105A" w:rsidRDefault="00F778DD"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Guo Fang</w:t>
            </w:r>
            <w:r w:rsidR="00B912EC" w:rsidRPr="00DB105A">
              <w:rPr>
                <w:rFonts w:ascii="Times New Roman" w:hAnsi="Times New Roman" w:cs="Times New Roman"/>
              </w:rPr>
              <w:t xml:space="preserve"> C</w:t>
            </w:r>
            <w:r w:rsidRPr="00DB105A">
              <w:rPr>
                <w:rFonts w:ascii="Times New Roman" w:hAnsi="Times New Roman" w:cs="Times New Roman"/>
              </w:rPr>
              <w:t>hen</w:t>
            </w:r>
          </w:p>
        </w:tc>
      </w:tr>
      <w:tr w:rsidR="00DB105A" w:rsidRPr="00DB105A" w14:paraId="61270D52" w14:textId="77777777" w:rsidTr="00B119A6">
        <w:trPr>
          <w:jc w:val="center"/>
        </w:trPr>
        <w:tc>
          <w:tcPr>
            <w:tcW w:w="8296" w:type="dxa"/>
          </w:tcPr>
          <w:p w14:paraId="574214AA" w14:textId="77777777" w:rsidR="00F778DD" w:rsidRPr="00DB105A" w:rsidRDefault="00F778DD" w:rsidP="005F3E9A">
            <w:pPr>
              <w:spacing w:beforeLines="5" w:before="15" w:afterLines="5" w:after="15"/>
              <w:rPr>
                <w:rFonts w:ascii="Times New Roman" w:hAnsi="Times New Roman" w:cs="Times New Roman"/>
              </w:rPr>
            </w:pPr>
            <w:r w:rsidRPr="00DB105A">
              <w:rPr>
                <w:rFonts w:ascii="Times New Roman" w:hAnsi="Times New Roman" w:cs="Times New Roman"/>
              </w:rPr>
              <w:t>2. Research on Optimization of Cold Chain Logistics Network in Uncertain Environment</w:t>
            </w:r>
          </w:p>
          <w:p w14:paraId="1D1F9F18" w14:textId="0272BE0E" w:rsidR="00F778DD" w:rsidRPr="00DB105A" w:rsidRDefault="00F778DD"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Zhang Yun</w:t>
            </w:r>
            <w:r w:rsidR="00B912EC" w:rsidRPr="00DB105A">
              <w:rPr>
                <w:rFonts w:ascii="Times New Roman" w:hAnsi="Times New Roman" w:cs="Times New Roman"/>
              </w:rPr>
              <w:t xml:space="preserve"> T</w:t>
            </w:r>
            <w:r w:rsidRPr="00DB105A">
              <w:rPr>
                <w:rFonts w:ascii="Times New Roman" w:hAnsi="Times New Roman" w:cs="Times New Roman"/>
              </w:rPr>
              <w:t>ong, Guo Zi</w:t>
            </w:r>
            <w:r w:rsidR="00B912EC" w:rsidRPr="00DB105A">
              <w:rPr>
                <w:rFonts w:ascii="Times New Roman" w:hAnsi="Times New Roman" w:cs="Times New Roman"/>
              </w:rPr>
              <w:t xml:space="preserve"> X</w:t>
            </w:r>
            <w:r w:rsidRPr="00DB105A">
              <w:rPr>
                <w:rFonts w:ascii="Times New Roman" w:hAnsi="Times New Roman" w:cs="Times New Roman"/>
              </w:rPr>
              <w:t>ue and Zhu Xiao</w:t>
            </w:r>
            <w:r w:rsidR="00B912EC" w:rsidRPr="00DB105A">
              <w:rPr>
                <w:rFonts w:ascii="Times New Roman" w:hAnsi="Times New Roman" w:cs="Times New Roman"/>
              </w:rPr>
              <w:t xml:space="preserve"> L</w:t>
            </w:r>
            <w:r w:rsidRPr="00DB105A">
              <w:rPr>
                <w:rFonts w:ascii="Times New Roman" w:hAnsi="Times New Roman" w:cs="Times New Roman"/>
              </w:rPr>
              <w:t>iang</w:t>
            </w:r>
          </w:p>
        </w:tc>
      </w:tr>
      <w:tr w:rsidR="00DB105A" w:rsidRPr="00DB105A" w14:paraId="4B91C282" w14:textId="77777777" w:rsidTr="00B119A6">
        <w:trPr>
          <w:jc w:val="center"/>
        </w:trPr>
        <w:tc>
          <w:tcPr>
            <w:tcW w:w="8296" w:type="dxa"/>
          </w:tcPr>
          <w:p w14:paraId="3236E612" w14:textId="77777777" w:rsidR="00F778DD" w:rsidRPr="00DB105A" w:rsidRDefault="00F778DD" w:rsidP="005F3E9A">
            <w:pPr>
              <w:spacing w:beforeLines="5" w:before="15" w:afterLines="5" w:after="15"/>
              <w:ind w:left="237" w:hangingChars="113" w:hanging="237"/>
              <w:rPr>
                <w:rFonts w:ascii="Times New Roman" w:hAnsi="Times New Roman" w:cs="Times New Roman"/>
              </w:rPr>
            </w:pPr>
            <w:r w:rsidRPr="00DB105A">
              <w:rPr>
                <w:rFonts w:ascii="Times New Roman" w:hAnsi="Times New Roman" w:cs="Times New Roman"/>
              </w:rPr>
              <w:t>3. Research on The Heterogeneity and Mechanism of the Impact of E-commerce Development on Rural Residents' Income</w:t>
            </w:r>
          </w:p>
          <w:p w14:paraId="7F250DDD" w14:textId="0B2F0573" w:rsidR="00F778DD" w:rsidRPr="00DB105A" w:rsidRDefault="00F778DD"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Chen Nan</w:t>
            </w:r>
            <w:r w:rsidR="00B912EC" w:rsidRPr="00DB105A">
              <w:rPr>
                <w:rFonts w:ascii="Times New Roman" w:hAnsi="Times New Roman" w:cs="Times New Roman"/>
              </w:rPr>
              <w:t xml:space="preserve"> N</w:t>
            </w:r>
            <w:r w:rsidRPr="00DB105A">
              <w:rPr>
                <w:rFonts w:ascii="Times New Roman" w:hAnsi="Times New Roman" w:cs="Times New Roman"/>
              </w:rPr>
              <w:t>an, Zhu Chang</w:t>
            </w:r>
            <w:r w:rsidR="00B912EC" w:rsidRPr="00DB105A">
              <w:rPr>
                <w:rFonts w:ascii="Times New Roman" w:hAnsi="Times New Roman" w:cs="Times New Roman"/>
              </w:rPr>
              <w:t xml:space="preserve"> C</w:t>
            </w:r>
            <w:r w:rsidRPr="00DB105A">
              <w:rPr>
                <w:rFonts w:ascii="Times New Roman" w:hAnsi="Times New Roman" w:cs="Times New Roman"/>
              </w:rPr>
              <w:t>un, Ma Zhi</w:t>
            </w:r>
            <w:r w:rsidR="00B912EC" w:rsidRPr="00DB105A">
              <w:rPr>
                <w:rFonts w:ascii="Times New Roman" w:hAnsi="Times New Roman" w:cs="Times New Roman"/>
              </w:rPr>
              <w:t xml:space="preserve"> J</w:t>
            </w:r>
            <w:r w:rsidRPr="00DB105A">
              <w:rPr>
                <w:rFonts w:ascii="Times New Roman" w:hAnsi="Times New Roman" w:cs="Times New Roman"/>
              </w:rPr>
              <w:t>ie</w:t>
            </w:r>
          </w:p>
        </w:tc>
      </w:tr>
      <w:tr w:rsidR="00F778DD" w:rsidRPr="00DB105A" w14:paraId="0B35CA29" w14:textId="77777777" w:rsidTr="00B119A6">
        <w:trPr>
          <w:jc w:val="center"/>
        </w:trPr>
        <w:tc>
          <w:tcPr>
            <w:tcW w:w="8296" w:type="dxa"/>
          </w:tcPr>
          <w:p w14:paraId="2759AD8B" w14:textId="7CB78081" w:rsidR="00A20260" w:rsidRPr="00DB105A" w:rsidRDefault="00F778DD" w:rsidP="005F3E9A">
            <w:pPr>
              <w:spacing w:beforeLines="5" w:before="15" w:afterLines="5" w:after="15"/>
              <w:rPr>
                <w:rFonts w:ascii="Times New Roman" w:hAnsi="Times New Roman" w:cs="Times New Roman"/>
              </w:rPr>
            </w:pPr>
            <w:r w:rsidRPr="00DB105A">
              <w:rPr>
                <w:rFonts w:ascii="Times New Roman" w:hAnsi="Times New Roman" w:cs="Times New Roman"/>
              </w:rPr>
              <w:t>4.</w:t>
            </w:r>
            <w:r w:rsidR="00A20260" w:rsidRPr="00DB105A">
              <w:rPr>
                <w:rFonts w:ascii="Times New Roman" w:hAnsi="Times New Roman" w:cs="Times New Roman"/>
              </w:rPr>
              <w:t xml:space="preserve"> Empirical Research on Model of Labor Attraction for Urban Digital Industry</w:t>
            </w:r>
            <w:r w:rsidR="00A20260" w:rsidRPr="00DB105A">
              <w:rPr>
                <w:rFonts w:ascii="Times New Roman" w:hAnsi="Times New Roman" w:cs="Times New Roman"/>
              </w:rPr>
              <w:tab/>
            </w:r>
          </w:p>
          <w:p w14:paraId="71B01580" w14:textId="3663664B" w:rsidR="00F778DD" w:rsidRPr="00DB105A" w:rsidRDefault="00A20260"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Yang Xiu Dan, Wang Feng Qi</w:t>
            </w:r>
          </w:p>
        </w:tc>
      </w:tr>
    </w:tbl>
    <w:p w14:paraId="299947B6" w14:textId="77777777" w:rsidR="00F778DD" w:rsidRPr="00DB105A" w:rsidRDefault="00F778DD" w:rsidP="00A41009">
      <w:pPr>
        <w:rPr>
          <w:rFonts w:ascii="Times New Roman" w:hAnsi="Times New Roman" w:cs="Times New Roman"/>
        </w:rPr>
      </w:pPr>
    </w:p>
    <w:p w14:paraId="7860C929" w14:textId="77777777" w:rsidR="00F778DD" w:rsidRPr="00DB105A" w:rsidRDefault="00F778DD" w:rsidP="00A41009">
      <w:pPr>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37225BA0" w14:textId="77777777" w:rsidTr="00B119A6">
        <w:trPr>
          <w:jc w:val="center"/>
        </w:trPr>
        <w:tc>
          <w:tcPr>
            <w:tcW w:w="8296" w:type="dxa"/>
          </w:tcPr>
          <w:p w14:paraId="34122501"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4: 10.30 am – 12.00 pm, 25 September 2022</w:t>
            </w:r>
          </w:p>
        </w:tc>
      </w:tr>
      <w:tr w:rsidR="00DB105A" w:rsidRPr="00DB105A" w14:paraId="7807B230" w14:textId="77777777" w:rsidTr="00B119A6">
        <w:trPr>
          <w:jc w:val="center"/>
        </w:trPr>
        <w:tc>
          <w:tcPr>
            <w:tcW w:w="8296" w:type="dxa"/>
          </w:tcPr>
          <w:p w14:paraId="3C21CECF"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4C: Entrepreneur education and skills attainment</w:t>
            </w:r>
          </w:p>
        </w:tc>
      </w:tr>
      <w:tr w:rsidR="00DB105A" w:rsidRPr="00DB105A" w14:paraId="2A8C5BE2" w14:textId="77777777" w:rsidTr="00B119A6">
        <w:trPr>
          <w:jc w:val="center"/>
        </w:trPr>
        <w:tc>
          <w:tcPr>
            <w:tcW w:w="8296" w:type="dxa"/>
          </w:tcPr>
          <w:p w14:paraId="5A4BD738" w14:textId="37A24F9C"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B4-307</w:t>
            </w:r>
            <w:r w:rsidRPr="00DB105A">
              <w:rPr>
                <w:rFonts w:ascii="Times New Roman" w:hAnsi="Times New Roman" w:cs="Times New Roman"/>
                <w:b/>
                <w:bCs/>
              </w:rPr>
              <w:t xml:space="preserve">          Voovmeeting: </w:t>
            </w:r>
            <w:r w:rsidR="004233F5" w:rsidRPr="00DB105A">
              <w:rPr>
                <w:rFonts w:ascii="Times New Roman" w:hAnsi="Times New Roman" w:cs="Times New Roman"/>
                <w:b/>
                <w:bCs/>
              </w:rPr>
              <w:t>664 942 873</w:t>
            </w:r>
          </w:p>
        </w:tc>
      </w:tr>
      <w:tr w:rsidR="00DB105A" w:rsidRPr="00DB105A" w14:paraId="52D629D7" w14:textId="77777777" w:rsidTr="00B119A6">
        <w:trPr>
          <w:jc w:val="center"/>
        </w:trPr>
        <w:tc>
          <w:tcPr>
            <w:tcW w:w="8296" w:type="dxa"/>
          </w:tcPr>
          <w:p w14:paraId="65ADAD17"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Shafira Alifiana Elmira</w:t>
            </w:r>
          </w:p>
        </w:tc>
      </w:tr>
      <w:tr w:rsidR="00DB105A" w:rsidRPr="00DB105A" w14:paraId="0E1C723A" w14:textId="77777777" w:rsidTr="00B119A6">
        <w:trPr>
          <w:jc w:val="center"/>
        </w:trPr>
        <w:tc>
          <w:tcPr>
            <w:tcW w:w="8296" w:type="dxa"/>
          </w:tcPr>
          <w:p w14:paraId="7D0FF8D0" w14:textId="77777777" w:rsidR="00F778DD" w:rsidRPr="00DB105A" w:rsidRDefault="00F778DD" w:rsidP="005F3E9A">
            <w:pPr>
              <w:spacing w:beforeLines="5" w:before="15" w:afterLines="5" w:after="15"/>
              <w:rPr>
                <w:rFonts w:ascii="Times New Roman" w:hAnsi="Times New Roman" w:cs="Times New Roman"/>
              </w:rPr>
            </w:pPr>
            <w:r w:rsidRPr="00DB105A">
              <w:rPr>
                <w:rFonts w:ascii="Times New Roman" w:hAnsi="Times New Roman" w:cs="Times New Roman"/>
              </w:rPr>
              <w:t xml:space="preserve">1. The Effect of Corporate Governance and Ownership Structures on Audit Fees </w:t>
            </w:r>
          </w:p>
          <w:p w14:paraId="68C9505A" w14:textId="77777777" w:rsidR="00F778DD" w:rsidRPr="00DB105A" w:rsidRDefault="00F778DD" w:rsidP="005F3E9A">
            <w:pPr>
              <w:spacing w:beforeLines="5" w:before="15" w:afterLines="5" w:after="15"/>
              <w:ind w:firstLineChars="113" w:firstLine="237"/>
              <w:rPr>
                <w:rFonts w:ascii="Times New Roman" w:hAnsi="Times New Roman" w:cs="Times New Roman"/>
                <w:lang w:val="pt-BR"/>
              </w:rPr>
            </w:pPr>
            <w:r w:rsidRPr="00DB105A">
              <w:rPr>
                <w:rFonts w:ascii="Times New Roman" w:hAnsi="Times New Roman" w:cs="Times New Roman"/>
                <w:lang w:val="pt-BR"/>
              </w:rPr>
              <w:t>Shafira Alifiana Elmira, Dona Primasari, Puji Lestari</w:t>
            </w:r>
          </w:p>
        </w:tc>
      </w:tr>
      <w:tr w:rsidR="00DB105A" w:rsidRPr="00DB105A" w14:paraId="3E4223FC" w14:textId="77777777" w:rsidTr="00B119A6">
        <w:trPr>
          <w:jc w:val="center"/>
        </w:trPr>
        <w:tc>
          <w:tcPr>
            <w:tcW w:w="8296" w:type="dxa"/>
          </w:tcPr>
          <w:p w14:paraId="7456D343" w14:textId="77777777" w:rsidR="00F778DD" w:rsidRPr="00DB105A" w:rsidRDefault="00F778DD" w:rsidP="005F3E9A">
            <w:pPr>
              <w:spacing w:beforeLines="5" w:before="15" w:afterLines="5" w:after="15"/>
              <w:ind w:left="237" w:hangingChars="113" w:hanging="237"/>
              <w:rPr>
                <w:rFonts w:ascii="Times New Roman" w:hAnsi="Times New Roman" w:cs="Times New Roman"/>
              </w:rPr>
            </w:pPr>
            <w:r w:rsidRPr="00DB105A">
              <w:rPr>
                <w:rFonts w:ascii="Times New Roman" w:hAnsi="Times New Roman" w:cs="Times New Roman"/>
              </w:rPr>
              <w:t>2. Does Corporate ESG Performance Boost Corporate Value? ——Based on The Heterogeneity of Institutional Investors</w:t>
            </w:r>
            <w:r w:rsidRPr="00DB105A">
              <w:rPr>
                <w:rFonts w:ascii="Times New Roman" w:hAnsi="Times New Roman" w:cs="Times New Roman"/>
              </w:rPr>
              <w:tab/>
            </w:r>
          </w:p>
          <w:p w14:paraId="41F3BA62" w14:textId="24CD12F7" w:rsidR="00F778DD" w:rsidRPr="00DB105A" w:rsidRDefault="00F778DD"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He Le, Li Hao</w:t>
            </w:r>
            <w:r w:rsidR="00B912EC" w:rsidRPr="00DB105A">
              <w:rPr>
                <w:rFonts w:ascii="Times New Roman" w:hAnsi="Times New Roman" w:cs="Times New Roman"/>
              </w:rPr>
              <w:t xml:space="preserve"> R</w:t>
            </w:r>
            <w:r w:rsidRPr="00DB105A">
              <w:rPr>
                <w:rFonts w:ascii="Times New Roman" w:hAnsi="Times New Roman" w:cs="Times New Roman"/>
              </w:rPr>
              <w:t>an</w:t>
            </w:r>
          </w:p>
        </w:tc>
      </w:tr>
      <w:tr w:rsidR="00DB105A" w:rsidRPr="00DB105A" w14:paraId="1506C3ED" w14:textId="77777777" w:rsidTr="00B119A6">
        <w:trPr>
          <w:jc w:val="center"/>
        </w:trPr>
        <w:tc>
          <w:tcPr>
            <w:tcW w:w="8296" w:type="dxa"/>
          </w:tcPr>
          <w:p w14:paraId="0A6B40FC" w14:textId="77777777" w:rsidR="00F778DD" w:rsidRPr="00DB105A" w:rsidRDefault="00F778DD" w:rsidP="005F3E9A">
            <w:pPr>
              <w:spacing w:beforeLines="5" w:before="15" w:afterLines="5" w:after="15"/>
              <w:ind w:left="237" w:hangingChars="113" w:hanging="237"/>
              <w:rPr>
                <w:rFonts w:ascii="Times New Roman" w:hAnsi="Times New Roman" w:cs="Times New Roman"/>
              </w:rPr>
            </w:pPr>
            <w:r w:rsidRPr="00DB105A">
              <w:rPr>
                <w:rFonts w:ascii="Times New Roman" w:hAnsi="Times New Roman" w:cs="Times New Roman"/>
              </w:rPr>
              <w:t>3. Credit Guarantee Loan Contract with Coguarantee in a Capital-constrained Supply Chain: Equilibrium and Coordination Strategy</w:t>
            </w:r>
            <w:r w:rsidRPr="00DB105A">
              <w:rPr>
                <w:rFonts w:ascii="Times New Roman" w:hAnsi="Times New Roman" w:cs="Times New Roman"/>
              </w:rPr>
              <w:tab/>
            </w:r>
          </w:p>
          <w:p w14:paraId="4FA8AD22" w14:textId="782E9C0B" w:rsidR="00F778DD" w:rsidRPr="00DB105A" w:rsidRDefault="00F778DD"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Zhu Xiao</w:t>
            </w:r>
            <w:r w:rsidR="00B912EC" w:rsidRPr="00DB105A">
              <w:rPr>
                <w:rFonts w:ascii="Times New Roman" w:hAnsi="Times New Roman" w:cs="Times New Roman"/>
              </w:rPr>
              <w:t xml:space="preserve"> L</w:t>
            </w:r>
            <w:r w:rsidRPr="00DB105A">
              <w:rPr>
                <w:rFonts w:ascii="Times New Roman" w:hAnsi="Times New Roman" w:cs="Times New Roman"/>
              </w:rPr>
              <w:t>iang, Guo Zi</w:t>
            </w:r>
            <w:r w:rsidR="00B912EC" w:rsidRPr="00DB105A">
              <w:rPr>
                <w:rFonts w:ascii="Times New Roman" w:hAnsi="Times New Roman" w:cs="Times New Roman"/>
              </w:rPr>
              <w:t xml:space="preserve"> X</w:t>
            </w:r>
            <w:r w:rsidRPr="00DB105A">
              <w:rPr>
                <w:rFonts w:ascii="Times New Roman" w:hAnsi="Times New Roman" w:cs="Times New Roman"/>
              </w:rPr>
              <w:t>ue and Yang Guo</w:t>
            </w:r>
            <w:r w:rsidR="00B912EC" w:rsidRPr="00DB105A">
              <w:rPr>
                <w:rFonts w:ascii="Times New Roman" w:hAnsi="Times New Roman" w:cs="Times New Roman"/>
              </w:rPr>
              <w:t xml:space="preserve"> Q</w:t>
            </w:r>
            <w:r w:rsidRPr="00DB105A">
              <w:rPr>
                <w:rFonts w:ascii="Times New Roman" w:hAnsi="Times New Roman" w:cs="Times New Roman"/>
              </w:rPr>
              <w:t>ing</w:t>
            </w:r>
          </w:p>
        </w:tc>
      </w:tr>
      <w:tr w:rsidR="00F778DD" w:rsidRPr="00DB105A" w14:paraId="138617E4" w14:textId="77777777" w:rsidTr="00B119A6">
        <w:trPr>
          <w:jc w:val="center"/>
        </w:trPr>
        <w:tc>
          <w:tcPr>
            <w:tcW w:w="8296" w:type="dxa"/>
          </w:tcPr>
          <w:p w14:paraId="3F971505" w14:textId="77777777" w:rsidR="00F778DD" w:rsidRPr="00DB105A" w:rsidRDefault="00F778DD" w:rsidP="005F3E9A">
            <w:pPr>
              <w:spacing w:beforeLines="5" w:before="15" w:afterLines="5" w:after="15"/>
              <w:ind w:left="237" w:hangingChars="113" w:hanging="237"/>
              <w:rPr>
                <w:rFonts w:ascii="Times New Roman" w:hAnsi="Times New Roman" w:cs="Times New Roman"/>
              </w:rPr>
            </w:pPr>
            <w:r w:rsidRPr="00DB105A">
              <w:rPr>
                <w:rFonts w:ascii="Times New Roman" w:hAnsi="Times New Roman" w:cs="Times New Roman"/>
              </w:rPr>
              <w:t>4. Examining Causality of Capital Towards Liquidity Creation by Involving the Contribution of Managerial Ability Committed to Credit Effectivity</w:t>
            </w:r>
          </w:p>
          <w:p w14:paraId="220E23F4" w14:textId="77777777" w:rsidR="00F778DD" w:rsidRPr="00DB105A" w:rsidRDefault="00F778DD" w:rsidP="005F3E9A">
            <w:pPr>
              <w:spacing w:beforeLines="5" w:before="15" w:afterLines="5" w:after="15"/>
              <w:ind w:firstLineChars="113" w:firstLine="237"/>
              <w:rPr>
                <w:rFonts w:ascii="Times New Roman" w:hAnsi="Times New Roman" w:cs="Times New Roman"/>
                <w:lang w:val="pt-BR"/>
              </w:rPr>
            </w:pPr>
            <w:r w:rsidRPr="00DB105A">
              <w:rPr>
                <w:rFonts w:ascii="Times New Roman" w:hAnsi="Times New Roman" w:cs="Times New Roman"/>
                <w:lang w:val="pt-BR"/>
              </w:rPr>
              <w:t>Sri Lestari, Imam Ghozali, Najmudin</w:t>
            </w:r>
          </w:p>
        </w:tc>
      </w:tr>
    </w:tbl>
    <w:p w14:paraId="2CC271E3" w14:textId="77777777" w:rsidR="00F778DD" w:rsidRPr="00DB105A" w:rsidRDefault="00F778DD" w:rsidP="00A41009">
      <w:pPr>
        <w:rPr>
          <w:rFonts w:ascii="Times New Roman" w:hAnsi="Times New Roman" w:cs="Times New Roman"/>
          <w:lang w:val="pt-BR"/>
        </w:rPr>
      </w:pPr>
    </w:p>
    <w:p w14:paraId="3A97D3DA" w14:textId="77777777" w:rsidR="00F778DD" w:rsidRPr="00DB105A" w:rsidRDefault="00F778DD" w:rsidP="00A41009">
      <w:pPr>
        <w:rPr>
          <w:rFonts w:ascii="Times New Roman" w:hAnsi="Times New Roman" w:cs="Times New Roman"/>
          <w:lang w:val="pt-BR"/>
        </w:rPr>
      </w:pPr>
    </w:p>
    <w:tbl>
      <w:tblPr>
        <w:tblStyle w:val="a3"/>
        <w:tblW w:w="0" w:type="auto"/>
        <w:jc w:val="center"/>
        <w:tblLook w:val="04A0" w:firstRow="1" w:lastRow="0" w:firstColumn="1" w:lastColumn="0" w:noHBand="0" w:noVBand="1"/>
      </w:tblPr>
      <w:tblGrid>
        <w:gridCol w:w="8296"/>
      </w:tblGrid>
      <w:tr w:rsidR="00DB105A" w:rsidRPr="00DB105A" w14:paraId="40EF6B57" w14:textId="77777777" w:rsidTr="00B119A6">
        <w:trPr>
          <w:jc w:val="center"/>
        </w:trPr>
        <w:tc>
          <w:tcPr>
            <w:tcW w:w="8296" w:type="dxa"/>
          </w:tcPr>
          <w:p w14:paraId="6DA7297C"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5: 2.30 pm – 4.00 pm, 25 September 2022</w:t>
            </w:r>
          </w:p>
        </w:tc>
      </w:tr>
      <w:tr w:rsidR="00DB105A" w:rsidRPr="00DB105A" w14:paraId="5C2078E1" w14:textId="77777777" w:rsidTr="00B119A6">
        <w:trPr>
          <w:jc w:val="center"/>
        </w:trPr>
        <w:tc>
          <w:tcPr>
            <w:tcW w:w="8296" w:type="dxa"/>
          </w:tcPr>
          <w:p w14:paraId="3BF5B4A9"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5A: Entrepreneurship as an economic development vehicle of rural communities -03</w:t>
            </w:r>
          </w:p>
        </w:tc>
      </w:tr>
      <w:tr w:rsidR="00DB105A" w:rsidRPr="00DB105A" w14:paraId="3EFF7285" w14:textId="77777777" w:rsidTr="00B119A6">
        <w:trPr>
          <w:jc w:val="center"/>
        </w:trPr>
        <w:tc>
          <w:tcPr>
            <w:tcW w:w="8296" w:type="dxa"/>
          </w:tcPr>
          <w:p w14:paraId="64CA467F"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B1-217</w:t>
            </w:r>
            <w:r w:rsidRPr="00DB105A">
              <w:rPr>
                <w:rFonts w:ascii="Times New Roman" w:hAnsi="Times New Roman" w:cs="Times New Roman"/>
                <w:b/>
                <w:bCs/>
              </w:rPr>
              <w:t xml:space="preserve">           Voovmeeting: </w:t>
            </w:r>
            <w:r w:rsidRPr="00DB105A">
              <w:rPr>
                <w:rFonts w:ascii="Times New Roman" w:hAnsi="Times New Roman" w:cs="Times New Roman" w:hint="eastAsia"/>
                <w:b/>
                <w:bCs/>
              </w:rPr>
              <w:t>880 316 208</w:t>
            </w:r>
          </w:p>
        </w:tc>
      </w:tr>
      <w:tr w:rsidR="00DB105A" w:rsidRPr="00DB105A" w14:paraId="6CA899C2" w14:textId="77777777" w:rsidTr="00B119A6">
        <w:trPr>
          <w:jc w:val="center"/>
        </w:trPr>
        <w:tc>
          <w:tcPr>
            <w:tcW w:w="8296" w:type="dxa"/>
          </w:tcPr>
          <w:p w14:paraId="68D91FDF"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Chair: Rio Dhani Laksana</w:t>
            </w:r>
          </w:p>
        </w:tc>
      </w:tr>
      <w:tr w:rsidR="00DB105A" w:rsidRPr="00DB105A" w14:paraId="6489F330" w14:textId="77777777" w:rsidTr="00B119A6">
        <w:trPr>
          <w:jc w:val="center"/>
        </w:trPr>
        <w:tc>
          <w:tcPr>
            <w:tcW w:w="8296" w:type="dxa"/>
          </w:tcPr>
          <w:p w14:paraId="1B1F88F6" w14:textId="77777777" w:rsidR="00F778DD" w:rsidRPr="00DB105A" w:rsidRDefault="00F778DD" w:rsidP="005F3E9A">
            <w:pPr>
              <w:spacing w:beforeLines="5" w:before="15" w:afterLines="5" w:after="15"/>
              <w:rPr>
                <w:rFonts w:ascii="Times New Roman" w:hAnsi="Times New Roman" w:cs="Times New Roman"/>
              </w:rPr>
            </w:pPr>
            <w:r w:rsidRPr="00DB105A">
              <w:rPr>
                <w:rFonts w:ascii="Times New Roman" w:hAnsi="Times New Roman" w:cs="Times New Roman"/>
              </w:rPr>
              <w:t>1. Research on The Digital Transformation Path of China's Rural Commercial Banks</w:t>
            </w:r>
          </w:p>
          <w:p w14:paraId="23D604FC" w14:textId="413153E4" w:rsidR="00F778DD" w:rsidRPr="00DB105A" w:rsidRDefault="00F778DD"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Zhang Yu</w:t>
            </w:r>
            <w:r w:rsidR="00B912EC" w:rsidRPr="00DB105A">
              <w:rPr>
                <w:rFonts w:ascii="Times New Roman" w:hAnsi="Times New Roman" w:cs="Times New Roman"/>
              </w:rPr>
              <w:t xml:space="preserve"> M</w:t>
            </w:r>
            <w:r w:rsidRPr="00DB105A">
              <w:rPr>
                <w:rFonts w:ascii="Times New Roman" w:hAnsi="Times New Roman" w:cs="Times New Roman"/>
              </w:rPr>
              <w:t>ian, Feng Lu</w:t>
            </w:r>
            <w:r w:rsidR="00B912EC" w:rsidRPr="00DB105A">
              <w:rPr>
                <w:rFonts w:ascii="Times New Roman" w:hAnsi="Times New Roman" w:cs="Times New Roman"/>
              </w:rPr>
              <w:t xml:space="preserve"> Y</w:t>
            </w:r>
            <w:r w:rsidRPr="00DB105A">
              <w:rPr>
                <w:rFonts w:ascii="Times New Roman" w:hAnsi="Times New Roman" w:cs="Times New Roman"/>
              </w:rPr>
              <w:t>ao</w:t>
            </w:r>
          </w:p>
        </w:tc>
      </w:tr>
      <w:tr w:rsidR="00DB105A" w:rsidRPr="00DB105A" w14:paraId="71EBA8D1" w14:textId="77777777" w:rsidTr="00B119A6">
        <w:trPr>
          <w:jc w:val="center"/>
        </w:trPr>
        <w:tc>
          <w:tcPr>
            <w:tcW w:w="8296" w:type="dxa"/>
          </w:tcPr>
          <w:p w14:paraId="1B4368C2" w14:textId="77777777" w:rsidR="00F778DD" w:rsidRPr="00DB105A" w:rsidRDefault="00F778DD" w:rsidP="005F3E9A">
            <w:pPr>
              <w:spacing w:beforeLines="5" w:before="15" w:afterLines="5" w:after="15"/>
              <w:ind w:left="237" w:hangingChars="113" w:hanging="237"/>
              <w:rPr>
                <w:rFonts w:ascii="Times New Roman" w:hAnsi="Times New Roman" w:cs="Times New Roman"/>
              </w:rPr>
            </w:pPr>
            <w:r w:rsidRPr="00DB105A">
              <w:rPr>
                <w:rFonts w:ascii="Times New Roman" w:hAnsi="Times New Roman" w:cs="Times New Roman"/>
              </w:rPr>
              <w:t>2. The impact of residents’ digital finance participation on commercial banks: Evidence from 174 Commercial Banks in China</w:t>
            </w:r>
            <w:r w:rsidRPr="00DB105A">
              <w:rPr>
                <w:rFonts w:ascii="Times New Roman" w:hAnsi="Times New Roman" w:cs="Times New Roman"/>
              </w:rPr>
              <w:tab/>
            </w:r>
          </w:p>
          <w:p w14:paraId="041698AC" w14:textId="0D3C5DEB" w:rsidR="00F778DD" w:rsidRPr="00DB105A" w:rsidRDefault="00F778DD" w:rsidP="005F3E9A">
            <w:pPr>
              <w:spacing w:beforeLines="5" w:before="15" w:afterLines="5" w:after="15"/>
              <w:ind w:firstLineChars="113" w:firstLine="237"/>
              <w:rPr>
                <w:rFonts w:ascii="Times New Roman" w:hAnsi="Times New Roman" w:cs="Times New Roman"/>
              </w:rPr>
            </w:pPr>
            <w:r w:rsidRPr="00DB105A">
              <w:rPr>
                <w:rFonts w:ascii="Times New Roman" w:hAnsi="Times New Roman" w:cs="Times New Roman"/>
              </w:rPr>
              <w:t>Fang Huai</w:t>
            </w:r>
            <w:r w:rsidR="00B912EC" w:rsidRPr="00DB105A">
              <w:rPr>
                <w:rFonts w:ascii="Times New Roman" w:hAnsi="Times New Roman" w:cs="Times New Roman"/>
              </w:rPr>
              <w:t xml:space="preserve"> Z</w:t>
            </w:r>
            <w:r w:rsidRPr="00DB105A">
              <w:rPr>
                <w:rFonts w:ascii="Times New Roman" w:hAnsi="Times New Roman" w:cs="Times New Roman"/>
              </w:rPr>
              <w:t>heng, Guo Xiao</w:t>
            </w:r>
            <w:r w:rsidR="00B912EC" w:rsidRPr="00DB105A">
              <w:rPr>
                <w:rFonts w:ascii="Times New Roman" w:hAnsi="Times New Roman" w:cs="Times New Roman"/>
              </w:rPr>
              <w:t xml:space="preserve"> H</w:t>
            </w:r>
            <w:r w:rsidRPr="00DB105A">
              <w:rPr>
                <w:rFonts w:ascii="Times New Roman" w:hAnsi="Times New Roman" w:cs="Times New Roman"/>
              </w:rPr>
              <w:t>ui</w:t>
            </w:r>
          </w:p>
        </w:tc>
      </w:tr>
      <w:tr w:rsidR="00DB105A" w:rsidRPr="00DB105A" w14:paraId="5633ACBE" w14:textId="77777777" w:rsidTr="00B119A6">
        <w:trPr>
          <w:jc w:val="center"/>
        </w:trPr>
        <w:tc>
          <w:tcPr>
            <w:tcW w:w="8296" w:type="dxa"/>
          </w:tcPr>
          <w:p w14:paraId="78B84BD0"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3. Risk Decision Making Investment of Young Investors in Indonesia</w:t>
            </w:r>
            <w:r w:rsidRPr="00DB105A">
              <w:rPr>
                <w:rFonts w:ascii="Times New Roman" w:hAnsi="Times New Roman" w:cs="Times New Roman"/>
              </w:rPr>
              <w:tab/>
            </w:r>
          </w:p>
          <w:p w14:paraId="51416E5C" w14:textId="77777777" w:rsidR="00F778DD" w:rsidRPr="00DB105A" w:rsidRDefault="00F778DD" w:rsidP="005F3E9A">
            <w:pPr>
              <w:ind w:firstLineChars="113" w:firstLine="237"/>
              <w:rPr>
                <w:rFonts w:ascii="Times New Roman" w:hAnsi="Times New Roman" w:cs="Times New Roman"/>
                <w:lang w:val="pt-BR"/>
              </w:rPr>
            </w:pPr>
            <w:r w:rsidRPr="00DB105A">
              <w:rPr>
                <w:rFonts w:ascii="Times New Roman" w:hAnsi="Times New Roman" w:cs="Times New Roman"/>
                <w:lang w:val="pt-BR"/>
              </w:rPr>
              <w:t>Rio Dhani Laksana, Intan Shaferi</w:t>
            </w:r>
          </w:p>
        </w:tc>
      </w:tr>
      <w:tr w:rsidR="00F778DD" w:rsidRPr="00DB105A" w14:paraId="24A606A1" w14:textId="77777777" w:rsidTr="00B119A6">
        <w:trPr>
          <w:jc w:val="center"/>
        </w:trPr>
        <w:tc>
          <w:tcPr>
            <w:tcW w:w="8296" w:type="dxa"/>
          </w:tcPr>
          <w:p w14:paraId="1776CF64"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4. The Impact of Industrial Policy on Firm Investment Efficiency</w:t>
            </w:r>
            <w:r w:rsidRPr="00DB105A">
              <w:rPr>
                <w:rFonts w:ascii="Times New Roman" w:hAnsi="Times New Roman" w:cs="Times New Roman" w:hint="eastAsia"/>
              </w:rPr>
              <w:t>:</w:t>
            </w:r>
            <w:r w:rsidRPr="00DB105A">
              <w:rPr>
                <w:rFonts w:ascii="Times New Roman" w:hAnsi="Times New Roman" w:cs="Times New Roman"/>
              </w:rPr>
              <w:t xml:space="preserve"> Based on Investor Sentiment</w:t>
            </w:r>
          </w:p>
          <w:p w14:paraId="43FEE50D" w14:textId="77777777"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 xml:space="preserve">Dong Chi, Wang Chao, Dong </w:t>
            </w:r>
            <w:r w:rsidRPr="00DB105A">
              <w:rPr>
                <w:rFonts w:ascii="Times New Roman" w:hAnsi="Times New Roman" w:cs="Times New Roman" w:hint="eastAsia"/>
              </w:rPr>
              <w:t>Yang</w:t>
            </w:r>
          </w:p>
        </w:tc>
      </w:tr>
    </w:tbl>
    <w:p w14:paraId="10591F57" w14:textId="77777777" w:rsidR="00F778DD" w:rsidRPr="00DB105A" w:rsidRDefault="00F778DD" w:rsidP="00A41009">
      <w:pPr>
        <w:rPr>
          <w:rFonts w:ascii="Times New Roman" w:hAnsi="Times New Roman" w:cs="Times New Roman"/>
        </w:rPr>
      </w:pPr>
    </w:p>
    <w:p w14:paraId="4613FFB5" w14:textId="77777777" w:rsidR="00F778DD" w:rsidRPr="00DB105A" w:rsidRDefault="00F778DD" w:rsidP="00A41009">
      <w:pPr>
        <w:rPr>
          <w:rFonts w:ascii="Times New Roman" w:hAnsi="Times New Roman" w:cs="Times New Roman"/>
        </w:rPr>
      </w:pPr>
    </w:p>
    <w:tbl>
      <w:tblPr>
        <w:tblStyle w:val="a3"/>
        <w:tblW w:w="0" w:type="auto"/>
        <w:jc w:val="center"/>
        <w:tblLook w:val="04A0" w:firstRow="1" w:lastRow="0" w:firstColumn="1" w:lastColumn="0" w:noHBand="0" w:noVBand="1"/>
      </w:tblPr>
      <w:tblGrid>
        <w:gridCol w:w="8296"/>
      </w:tblGrid>
      <w:tr w:rsidR="00DB105A" w:rsidRPr="00DB105A" w14:paraId="70E30CE8" w14:textId="77777777" w:rsidTr="00B119A6">
        <w:trPr>
          <w:jc w:val="center"/>
        </w:trPr>
        <w:tc>
          <w:tcPr>
            <w:tcW w:w="8296" w:type="dxa"/>
          </w:tcPr>
          <w:p w14:paraId="084597F3"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Parallel session 5: 2.30 pm – 4.00 pm, 25 September 2022</w:t>
            </w:r>
          </w:p>
        </w:tc>
      </w:tr>
      <w:tr w:rsidR="00DB105A" w:rsidRPr="00DB105A" w14:paraId="46AC9E12" w14:textId="77777777" w:rsidTr="00B119A6">
        <w:trPr>
          <w:jc w:val="center"/>
        </w:trPr>
        <w:tc>
          <w:tcPr>
            <w:tcW w:w="8296" w:type="dxa"/>
          </w:tcPr>
          <w:p w14:paraId="517312FF" w14:textId="7777777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5B: Environmental and tourism sustainability of rural areas</w:t>
            </w:r>
          </w:p>
        </w:tc>
      </w:tr>
      <w:tr w:rsidR="00DB105A" w:rsidRPr="00DB105A" w14:paraId="119FC36B" w14:textId="77777777" w:rsidTr="00B119A6">
        <w:trPr>
          <w:jc w:val="center"/>
        </w:trPr>
        <w:tc>
          <w:tcPr>
            <w:tcW w:w="8296" w:type="dxa"/>
          </w:tcPr>
          <w:p w14:paraId="673905C8" w14:textId="6B1EC0CE"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Venue: </w:t>
            </w:r>
            <w:r w:rsidRPr="00DB105A">
              <w:rPr>
                <w:rFonts w:ascii="Times New Roman" w:hAnsi="Times New Roman" w:cs="Times New Roman" w:hint="eastAsia"/>
                <w:b/>
                <w:bCs/>
              </w:rPr>
              <w:t>B1-317</w:t>
            </w:r>
            <w:r w:rsidRPr="00DB105A">
              <w:rPr>
                <w:rFonts w:ascii="Times New Roman" w:hAnsi="Times New Roman" w:cs="Times New Roman"/>
                <w:b/>
                <w:bCs/>
              </w:rPr>
              <w:t xml:space="preserve">          Voovmeeting: </w:t>
            </w:r>
            <w:r w:rsidR="00F65E93" w:rsidRPr="00DB105A">
              <w:rPr>
                <w:rFonts w:ascii="Times New Roman" w:hAnsi="Times New Roman" w:cs="Times New Roman"/>
                <w:b/>
                <w:bCs/>
              </w:rPr>
              <w:t>191 595 001</w:t>
            </w:r>
          </w:p>
        </w:tc>
      </w:tr>
      <w:tr w:rsidR="00DB105A" w:rsidRPr="00DB105A" w14:paraId="7FCDE402" w14:textId="77777777" w:rsidTr="00B119A6">
        <w:trPr>
          <w:jc w:val="center"/>
        </w:trPr>
        <w:tc>
          <w:tcPr>
            <w:tcW w:w="8296" w:type="dxa"/>
          </w:tcPr>
          <w:p w14:paraId="391899B7" w14:textId="7ABA3547" w:rsidR="00F778DD" w:rsidRPr="00DB105A" w:rsidRDefault="00F778DD" w:rsidP="00A41009">
            <w:pPr>
              <w:rPr>
                <w:rFonts w:ascii="Times New Roman" w:hAnsi="Times New Roman" w:cs="Times New Roman"/>
                <w:b/>
                <w:bCs/>
              </w:rPr>
            </w:pPr>
            <w:r w:rsidRPr="00DB105A">
              <w:rPr>
                <w:rFonts w:ascii="Times New Roman" w:hAnsi="Times New Roman" w:cs="Times New Roman"/>
                <w:b/>
                <w:bCs/>
              </w:rPr>
              <w:t xml:space="preserve">Chair: </w:t>
            </w:r>
            <w:r w:rsidRPr="00DB105A">
              <w:rPr>
                <w:rFonts w:ascii="Times New Roman" w:hAnsi="Times New Roman" w:cs="Times New Roman" w:hint="eastAsia"/>
                <w:b/>
                <w:bCs/>
              </w:rPr>
              <w:t>Ding</w:t>
            </w:r>
            <w:r w:rsidRPr="00DB105A">
              <w:rPr>
                <w:rFonts w:ascii="Times New Roman" w:hAnsi="Times New Roman" w:cs="Times New Roman"/>
                <w:b/>
                <w:bCs/>
              </w:rPr>
              <w:t xml:space="preserve"> </w:t>
            </w:r>
            <w:r w:rsidRPr="00DB105A">
              <w:rPr>
                <w:rFonts w:ascii="Times New Roman" w:hAnsi="Times New Roman" w:cs="Times New Roman" w:hint="eastAsia"/>
                <w:b/>
                <w:bCs/>
              </w:rPr>
              <w:t>Ying</w:t>
            </w:r>
            <w:r w:rsidR="00BC05A9" w:rsidRPr="00DB105A">
              <w:rPr>
                <w:rFonts w:ascii="Times New Roman" w:hAnsi="Times New Roman" w:cs="Times New Roman"/>
                <w:b/>
                <w:bCs/>
              </w:rPr>
              <w:t xml:space="preserve"> H</w:t>
            </w:r>
            <w:r w:rsidRPr="00DB105A">
              <w:rPr>
                <w:rFonts w:ascii="Times New Roman" w:hAnsi="Times New Roman" w:cs="Times New Roman" w:hint="eastAsia"/>
                <w:b/>
                <w:bCs/>
              </w:rPr>
              <w:t>ui</w:t>
            </w:r>
          </w:p>
        </w:tc>
      </w:tr>
      <w:tr w:rsidR="00DB105A" w:rsidRPr="00DB105A" w14:paraId="43BAAB77" w14:textId="77777777" w:rsidTr="00B119A6">
        <w:trPr>
          <w:jc w:val="center"/>
        </w:trPr>
        <w:tc>
          <w:tcPr>
            <w:tcW w:w="8296" w:type="dxa"/>
          </w:tcPr>
          <w:p w14:paraId="18B11B76"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1. Evaluation of Urban Soil Pollution Based on Complex Network: A Case Study of Huanghua City</w:t>
            </w:r>
          </w:p>
          <w:p w14:paraId="5D7745B9" w14:textId="76169576" w:rsidR="00F778DD" w:rsidRPr="00DB105A" w:rsidRDefault="00F778DD" w:rsidP="005F3E9A">
            <w:pPr>
              <w:ind w:firstLineChars="113" w:firstLine="237"/>
              <w:rPr>
                <w:rFonts w:ascii="Times New Roman" w:hAnsi="Times New Roman" w:cs="Times New Roman"/>
                <w:lang w:val="pt-BR"/>
              </w:rPr>
            </w:pPr>
            <w:r w:rsidRPr="00DB105A">
              <w:rPr>
                <w:rFonts w:ascii="Times New Roman" w:hAnsi="Times New Roman" w:cs="Times New Roman"/>
                <w:lang w:val="pt-BR"/>
              </w:rPr>
              <w:t>Hou Mei</w:t>
            </w:r>
            <w:r w:rsidR="00B912EC" w:rsidRPr="00DB105A">
              <w:rPr>
                <w:rFonts w:ascii="Times New Roman" w:hAnsi="Times New Roman" w:cs="Times New Roman"/>
                <w:lang w:val="pt-BR"/>
              </w:rPr>
              <w:t xml:space="preserve"> Y</w:t>
            </w:r>
            <w:r w:rsidRPr="00DB105A">
              <w:rPr>
                <w:rFonts w:ascii="Times New Roman" w:hAnsi="Times New Roman" w:cs="Times New Roman"/>
                <w:lang w:val="pt-BR"/>
              </w:rPr>
              <w:t>i, Sun Qing</w:t>
            </w:r>
            <w:r w:rsidR="00B912EC" w:rsidRPr="00DB105A">
              <w:rPr>
                <w:rFonts w:ascii="Times New Roman" w:hAnsi="Times New Roman" w:cs="Times New Roman"/>
                <w:lang w:val="pt-BR"/>
              </w:rPr>
              <w:t xml:space="preserve"> R</w:t>
            </w:r>
            <w:r w:rsidRPr="00DB105A">
              <w:rPr>
                <w:rFonts w:ascii="Times New Roman" w:hAnsi="Times New Roman" w:cs="Times New Roman"/>
                <w:lang w:val="pt-BR"/>
              </w:rPr>
              <w:t>u, Xi Zeng</w:t>
            </w:r>
            <w:r w:rsidR="00B912EC" w:rsidRPr="00DB105A">
              <w:rPr>
                <w:rFonts w:ascii="Times New Roman" w:hAnsi="Times New Roman" w:cs="Times New Roman"/>
                <w:lang w:val="pt-BR"/>
              </w:rPr>
              <w:t xml:space="preserve"> L</w:t>
            </w:r>
            <w:r w:rsidRPr="00DB105A">
              <w:rPr>
                <w:rFonts w:ascii="Times New Roman" w:hAnsi="Times New Roman" w:cs="Times New Roman"/>
                <w:lang w:val="pt-BR"/>
              </w:rPr>
              <w:t>ei</w:t>
            </w:r>
          </w:p>
        </w:tc>
      </w:tr>
      <w:tr w:rsidR="00DB105A" w:rsidRPr="00DB105A" w14:paraId="0562D3EA" w14:textId="77777777" w:rsidTr="00B119A6">
        <w:trPr>
          <w:jc w:val="center"/>
        </w:trPr>
        <w:tc>
          <w:tcPr>
            <w:tcW w:w="8296" w:type="dxa"/>
          </w:tcPr>
          <w:p w14:paraId="6B50C53A"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2. High-resolution Mapping of China’s Lithium Recycling Potential in Electric Passenger Vehicles Across 355 cities: 2014-2022</w:t>
            </w:r>
            <w:r w:rsidRPr="00DB105A">
              <w:rPr>
                <w:rFonts w:ascii="Times New Roman" w:hAnsi="Times New Roman" w:cs="Times New Roman"/>
              </w:rPr>
              <w:tab/>
            </w:r>
          </w:p>
          <w:p w14:paraId="14AB2979" w14:textId="534E4256" w:rsidR="00F778DD" w:rsidRPr="00DB105A" w:rsidRDefault="00F778DD" w:rsidP="005F3E9A">
            <w:pPr>
              <w:ind w:firstLineChars="113" w:firstLine="237"/>
              <w:rPr>
                <w:rFonts w:ascii="Times New Roman" w:hAnsi="Times New Roman" w:cs="Times New Roman"/>
              </w:rPr>
            </w:pPr>
            <w:r w:rsidRPr="00DB105A">
              <w:rPr>
                <w:rFonts w:ascii="Times New Roman" w:hAnsi="Times New Roman" w:cs="Times New Roman"/>
              </w:rPr>
              <w:t>Zheng Lin</w:t>
            </w:r>
            <w:r w:rsidR="00B912EC" w:rsidRPr="00DB105A">
              <w:rPr>
                <w:rFonts w:ascii="Times New Roman" w:hAnsi="Times New Roman" w:cs="Times New Roman"/>
              </w:rPr>
              <w:t xml:space="preserve"> C</w:t>
            </w:r>
            <w:r w:rsidRPr="00DB105A">
              <w:rPr>
                <w:rFonts w:ascii="Times New Roman" w:hAnsi="Times New Roman" w:cs="Times New Roman"/>
              </w:rPr>
              <w:t>hang, Hu Yu</w:t>
            </w:r>
            <w:r w:rsidR="00B912EC" w:rsidRPr="00DB105A">
              <w:rPr>
                <w:rFonts w:ascii="Times New Roman" w:hAnsi="Times New Roman" w:cs="Times New Roman"/>
              </w:rPr>
              <w:t xml:space="preserve"> Q</w:t>
            </w:r>
            <w:r w:rsidRPr="00DB105A">
              <w:rPr>
                <w:rFonts w:ascii="Times New Roman" w:hAnsi="Times New Roman" w:cs="Times New Roman"/>
              </w:rPr>
              <w:t>i, Chen Ge</w:t>
            </w:r>
          </w:p>
        </w:tc>
      </w:tr>
      <w:tr w:rsidR="00DB105A" w:rsidRPr="00DB105A" w14:paraId="51991CB5" w14:textId="77777777" w:rsidTr="00B119A6">
        <w:trPr>
          <w:trHeight w:val="479"/>
          <w:jc w:val="center"/>
        </w:trPr>
        <w:tc>
          <w:tcPr>
            <w:tcW w:w="8296" w:type="dxa"/>
          </w:tcPr>
          <w:p w14:paraId="3B685A07" w14:textId="77777777" w:rsidR="00F778DD" w:rsidRPr="00DB105A" w:rsidRDefault="00F778DD" w:rsidP="00A41009">
            <w:pPr>
              <w:rPr>
                <w:rFonts w:ascii="Times New Roman" w:hAnsi="Times New Roman" w:cs="Times New Roman"/>
              </w:rPr>
            </w:pPr>
            <w:r w:rsidRPr="00DB105A">
              <w:rPr>
                <w:rFonts w:ascii="Times New Roman" w:hAnsi="Times New Roman" w:cs="Times New Roman"/>
              </w:rPr>
              <w:t>3. Time-Varying Causality of Energy Stock Markets from Multi-Dimensional Perspective</w:t>
            </w:r>
          </w:p>
          <w:p w14:paraId="2D5283DA" w14:textId="77777777" w:rsidR="00F778DD" w:rsidRPr="00DB105A" w:rsidRDefault="00F778DD" w:rsidP="005F3E9A">
            <w:pPr>
              <w:ind w:firstLineChars="113" w:firstLine="237"/>
              <w:rPr>
                <w:rFonts w:ascii="Times New Roman" w:hAnsi="Times New Roman" w:cs="Times New Roman"/>
                <w:lang w:val="pt-BR"/>
              </w:rPr>
            </w:pPr>
            <w:r w:rsidRPr="00DB105A">
              <w:rPr>
                <w:rFonts w:ascii="Times New Roman" w:hAnsi="Times New Roman" w:cs="Times New Roman"/>
                <w:lang w:val="pt-BR"/>
              </w:rPr>
              <w:t>Zhao Wenqi, Xi</w:t>
            </w:r>
            <w:r w:rsidRPr="00DB105A" w:rsidDel="004C1532">
              <w:rPr>
                <w:rFonts w:ascii="Times New Roman" w:hAnsi="Times New Roman" w:cs="Times New Roman"/>
                <w:lang w:val="pt-BR"/>
              </w:rPr>
              <w:t xml:space="preserve"> </w:t>
            </w:r>
            <w:r w:rsidRPr="00DB105A">
              <w:rPr>
                <w:rFonts w:ascii="Times New Roman" w:hAnsi="Times New Roman" w:cs="Times New Roman"/>
                <w:lang w:val="pt-BR"/>
              </w:rPr>
              <w:t>Zenglei, Sun Qingru</w:t>
            </w:r>
          </w:p>
        </w:tc>
      </w:tr>
      <w:tr w:rsidR="00DB105A" w:rsidRPr="00DB105A" w14:paraId="312BA1C0" w14:textId="77777777" w:rsidTr="00B119A6">
        <w:trPr>
          <w:trHeight w:val="479"/>
          <w:jc w:val="center"/>
        </w:trPr>
        <w:tc>
          <w:tcPr>
            <w:tcW w:w="8296" w:type="dxa"/>
          </w:tcPr>
          <w:p w14:paraId="79EF35C6" w14:textId="77777777" w:rsidR="00F778DD" w:rsidRPr="00DB105A" w:rsidRDefault="00F778DD" w:rsidP="005F3E9A">
            <w:pPr>
              <w:ind w:left="237" w:hangingChars="113" w:hanging="237"/>
              <w:rPr>
                <w:rFonts w:ascii="Times New Roman" w:hAnsi="Times New Roman" w:cs="Times New Roman"/>
              </w:rPr>
            </w:pPr>
            <w:r w:rsidRPr="00DB105A">
              <w:rPr>
                <w:rFonts w:ascii="Times New Roman" w:hAnsi="Times New Roman" w:cs="Times New Roman"/>
              </w:rPr>
              <w:t>4. Multiscale Comovement of the Dynamic Correlations Between Copper Futures and Spot Prices</w:t>
            </w:r>
          </w:p>
          <w:p w14:paraId="68EEEDF4" w14:textId="02907884" w:rsidR="00F778DD" w:rsidRPr="00DB105A" w:rsidDel="00EF06E5" w:rsidRDefault="00F778DD" w:rsidP="005F3E9A">
            <w:pPr>
              <w:ind w:firstLineChars="113" w:firstLine="237"/>
              <w:rPr>
                <w:rFonts w:ascii="Times New Roman" w:hAnsi="Times New Roman" w:cs="Times New Roman"/>
              </w:rPr>
            </w:pPr>
            <w:r w:rsidRPr="00DB105A">
              <w:rPr>
                <w:rFonts w:ascii="Times New Roman" w:hAnsi="Times New Roman" w:cs="Times New Roman" w:hint="eastAsia"/>
              </w:rPr>
              <w:t>D</w:t>
            </w:r>
            <w:r w:rsidRPr="00DB105A">
              <w:rPr>
                <w:rFonts w:ascii="Times New Roman" w:hAnsi="Times New Roman" w:cs="Times New Roman"/>
              </w:rPr>
              <w:t>ing Ying</w:t>
            </w:r>
            <w:r w:rsidR="00B912EC" w:rsidRPr="00DB105A">
              <w:rPr>
                <w:rFonts w:ascii="Times New Roman" w:hAnsi="Times New Roman" w:cs="Times New Roman"/>
              </w:rPr>
              <w:t xml:space="preserve"> H</w:t>
            </w:r>
            <w:r w:rsidRPr="00DB105A">
              <w:rPr>
                <w:rFonts w:ascii="Times New Roman" w:hAnsi="Times New Roman" w:cs="Times New Roman"/>
              </w:rPr>
              <w:t>ui</w:t>
            </w:r>
          </w:p>
        </w:tc>
      </w:tr>
      <w:tr w:rsidR="005937C9" w:rsidRPr="00DB105A" w14:paraId="7DFF64E8" w14:textId="77777777" w:rsidTr="00B119A6">
        <w:trPr>
          <w:trHeight w:val="479"/>
          <w:jc w:val="center"/>
        </w:trPr>
        <w:tc>
          <w:tcPr>
            <w:tcW w:w="8296" w:type="dxa"/>
          </w:tcPr>
          <w:p w14:paraId="69585009" w14:textId="77777777" w:rsidR="005937C9" w:rsidRPr="00DB105A" w:rsidRDefault="005937C9" w:rsidP="005F3E9A">
            <w:pPr>
              <w:ind w:left="237" w:hangingChars="113" w:hanging="237"/>
              <w:rPr>
                <w:rFonts w:ascii="Times New Roman" w:eastAsiaTheme="minorEastAsia" w:hAnsi="Times New Roman" w:cs="Times New Roman"/>
              </w:rPr>
            </w:pPr>
            <w:r w:rsidRPr="00DB105A">
              <w:rPr>
                <w:rFonts w:ascii="Times New Roman" w:eastAsiaTheme="minorEastAsia" w:hAnsi="Times New Roman" w:cs="Times New Roman" w:hint="eastAsia"/>
              </w:rPr>
              <w:t xml:space="preserve">5. </w:t>
            </w:r>
            <w:r w:rsidRPr="00DB105A">
              <w:rPr>
                <w:rFonts w:ascii="Times New Roman" w:eastAsiaTheme="minorEastAsia" w:hAnsi="Times New Roman" w:cs="Times New Roman"/>
              </w:rPr>
              <w:t>A Theoretical Model of Cultural Heritage Tourism from the Perspective of Community Participation</w:t>
            </w:r>
          </w:p>
          <w:p w14:paraId="0301FACE" w14:textId="107BC082" w:rsidR="005937C9" w:rsidRPr="00DB105A" w:rsidRDefault="005937C9" w:rsidP="005F3E9A">
            <w:pPr>
              <w:ind w:firstLineChars="113" w:firstLine="237"/>
              <w:rPr>
                <w:rFonts w:ascii="Times New Roman" w:eastAsiaTheme="minorEastAsia" w:hAnsi="Times New Roman" w:cs="Times New Roman"/>
              </w:rPr>
            </w:pPr>
            <w:r w:rsidRPr="00DB105A">
              <w:rPr>
                <w:rFonts w:ascii="Times New Roman" w:eastAsiaTheme="minorEastAsia" w:hAnsi="Times New Roman" w:cs="Times New Roman"/>
              </w:rPr>
              <w:t xml:space="preserve">Xing Hui </w:t>
            </w:r>
            <w:r w:rsidRPr="00DB105A">
              <w:rPr>
                <w:rFonts w:ascii="Times New Roman" w:eastAsiaTheme="minorEastAsia" w:hAnsi="Times New Roman" w:cs="Times New Roman" w:hint="eastAsia"/>
              </w:rPr>
              <w:t>B</w:t>
            </w:r>
            <w:r w:rsidRPr="00DB105A">
              <w:rPr>
                <w:rFonts w:ascii="Times New Roman" w:eastAsiaTheme="minorEastAsia" w:hAnsi="Times New Roman" w:cs="Times New Roman"/>
              </w:rPr>
              <w:t>in</w:t>
            </w:r>
            <w:r w:rsidR="0012000C" w:rsidRPr="00DB105A">
              <w:rPr>
                <w:rFonts w:ascii="Times New Roman" w:eastAsiaTheme="minorEastAsia" w:hAnsi="Times New Roman" w:cs="Times New Roman" w:hint="eastAsia"/>
              </w:rPr>
              <w:t>,</w:t>
            </w:r>
            <w:r w:rsidR="0012000C" w:rsidRPr="00DB105A">
              <w:rPr>
                <w:rFonts w:ascii="Times New Roman" w:eastAsiaTheme="minorEastAsia" w:hAnsi="Times New Roman" w:cs="Times New Roman"/>
              </w:rPr>
              <w:t xml:space="preserve"> </w:t>
            </w:r>
            <w:r w:rsidRPr="00DB105A">
              <w:rPr>
                <w:rFonts w:ascii="Times New Roman" w:eastAsiaTheme="minorEastAsia" w:hAnsi="Times New Roman" w:cs="Times New Roman"/>
              </w:rPr>
              <w:t>Azizan Marzuki</w:t>
            </w:r>
          </w:p>
        </w:tc>
      </w:tr>
    </w:tbl>
    <w:p w14:paraId="71E9231B" w14:textId="77777777" w:rsidR="00F778DD" w:rsidRPr="00DB105A" w:rsidRDefault="00F778DD" w:rsidP="00A41009">
      <w:pPr>
        <w:rPr>
          <w:rFonts w:ascii="Times New Roman" w:hAnsi="Times New Roman" w:cs="Times New Roman"/>
        </w:rPr>
      </w:pPr>
    </w:p>
    <w:p w14:paraId="3580E40E" w14:textId="2CB9BFE2" w:rsidR="00DA0538" w:rsidRPr="00DB105A" w:rsidRDefault="00DA0538" w:rsidP="00A41009">
      <w:pPr>
        <w:rPr>
          <w:rFonts w:ascii="Times New Roman" w:hAnsi="Times New Roman" w:cs="Times New Roman"/>
        </w:rPr>
      </w:pPr>
    </w:p>
    <w:p w14:paraId="309C150D" w14:textId="77777777" w:rsidR="005F3E9A" w:rsidRPr="00DB105A" w:rsidRDefault="005F3E9A">
      <w:pPr>
        <w:widowControl/>
        <w:jc w:val="left"/>
        <w:rPr>
          <w:rFonts w:ascii="Times New Roman" w:hAnsi="Times New Roman" w:cs="Times New Roman"/>
          <w:b/>
          <w:bCs/>
        </w:rPr>
      </w:pPr>
      <w:r w:rsidRPr="00DB105A">
        <w:rPr>
          <w:rFonts w:ascii="Times New Roman" w:hAnsi="Times New Roman" w:cs="Times New Roman"/>
          <w:b/>
          <w:bCs/>
        </w:rPr>
        <w:br w:type="page"/>
      </w:r>
    </w:p>
    <w:p w14:paraId="6D030FEC" w14:textId="3FDD874B" w:rsidR="00DA0538" w:rsidRPr="00DB105A" w:rsidRDefault="00DA0538" w:rsidP="00A41009">
      <w:pPr>
        <w:rPr>
          <w:rFonts w:ascii="Times New Roman" w:hAnsi="Times New Roman" w:cs="Times New Roman"/>
          <w:b/>
          <w:bCs/>
        </w:rPr>
      </w:pPr>
      <w:r w:rsidRPr="00DB105A">
        <w:rPr>
          <w:rFonts w:ascii="Times New Roman" w:hAnsi="Times New Roman" w:cs="Times New Roman" w:hint="eastAsia"/>
          <w:b/>
          <w:bCs/>
        </w:rPr>
        <w:t>N</w:t>
      </w:r>
      <w:r w:rsidRPr="00DB105A">
        <w:rPr>
          <w:rFonts w:ascii="Times New Roman" w:hAnsi="Times New Roman" w:cs="Times New Roman"/>
          <w:b/>
          <w:bCs/>
        </w:rPr>
        <w:t>otes:</w:t>
      </w:r>
    </w:p>
    <w:p w14:paraId="70220BD2" w14:textId="77777777" w:rsidR="0076678E" w:rsidRPr="00DB105A" w:rsidRDefault="0076678E" w:rsidP="00A41009">
      <w:pPr>
        <w:rPr>
          <w:rFonts w:ascii="Times New Roman" w:hAnsi="Times New Roman" w:cs="Times New Roman"/>
          <w:b/>
          <w:bCs/>
        </w:rPr>
      </w:pPr>
    </w:p>
    <w:p w14:paraId="7E1D7301" w14:textId="549AD7A8" w:rsidR="00DA0538" w:rsidRPr="00DB105A" w:rsidRDefault="00DA0538" w:rsidP="00A41009">
      <w:pPr>
        <w:rPr>
          <w:rFonts w:ascii="Times New Roman" w:hAnsi="Times New Roman" w:cs="Times New Roman"/>
          <w:b/>
          <w:bCs/>
        </w:rPr>
      </w:pPr>
      <w:r w:rsidRPr="00DB105A">
        <w:rPr>
          <w:rFonts w:ascii="Times New Roman" w:hAnsi="Times New Roman" w:cs="Times New Roman"/>
          <w:b/>
          <w:bCs/>
        </w:rPr>
        <w:t>How to use Voovmeeting</w:t>
      </w:r>
      <w:r w:rsidRPr="00DB105A">
        <w:rPr>
          <w:rFonts w:ascii="Times New Roman" w:hAnsi="Times New Roman" w:cs="Times New Roman" w:hint="eastAsia"/>
          <w:b/>
          <w:bCs/>
        </w:rPr>
        <w:t>?</w:t>
      </w:r>
    </w:p>
    <w:p w14:paraId="3D135B6F" w14:textId="52074B5D" w:rsidR="00DA0538" w:rsidRPr="00DB105A" w:rsidRDefault="00DA0538" w:rsidP="00A41009">
      <w:pPr>
        <w:rPr>
          <w:rFonts w:ascii="Times New Roman" w:hAnsi="Times New Roman" w:cs="Times New Roman"/>
        </w:rPr>
      </w:pPr>
    </w:p>
    <w:p w14:paraId="7CE32039" w14:textId="1FB5933C" w:rsidR="00DA0538" w:rsidRPr="00DB105A" w:rsidRDefault="00DA0538" w:rsidP="00A41009">
      <w:pPr>
        <w:pStyle w:val="a4"/>
        <w:numPr>
          <w:ilvl w:val="0"/>
          <w:numId w:val="8"/>
        </w:numPr>
        <w:ind w:firstLineChars="0"/>
        <w:rPr>
          <w:rFonts w:ascii="Times New Roman" w:hAnsi="Times New Roman" w:cs="Times New Roman"/>
        </w:rPr>
      </w:pPr>
      <w:r w:rsidRPr="00DB105A">
        <w:rPr>
          <w:rFonts w:ascii="Times New Roman" w:hAnsi="Times New Roman" w:cs="Times New Roman"/>
        </w:rPr>
        <w:t>Download Voovmeeting</w:t>
      </w:r>
    </w:p>
    <w:p w14:paraId="750C0489" w14:textId="1B712731" w:rsidR="00DA0538" w:rsidRPr="00DB105A" w:rsidRDefault="00070435" w:rsidP="00A41009">
      <w:pPr>
        <w:rPr>
          <w:rFonts w:ascii="Times New Roman" w:hAnsi="Times New Roman" w:cs="Times New Roman"/>
        </w:rPr>
      </w:pPr>
      <w:hyperlink r:id="rId19" w:history="1">
        <w:r w:rsidR="00DA0538" w:rsidRPr="00DB105A">
          <w:rPr>
            <w:rStyle w:val="a9"/>
            <w:rFonts w:ascii="Times New Roman" w:hAnsi="Times New Roman" w:cs="Times New Roman"/>
            <w:color w:val="auto"/>
          </w:rPr>
          <w:t>https://voovmeeting.com/download-center.html?from=1001</w:t>
        </w:r>
      </w:hyperlink>
    </w:p>
    <w:p w14:paraId="3E6AC9E3" w14:textId="77777777" w:rsidR="00DA0538" w:rsidRPr="00DB105A" w:rsidRDefault="00DA0538" w:rsidP="00A41009">
      <w:pPr>
        <w:rPr>
          <w:rFonts w:ascii="Times New Roman" w:hAnsi="Times New Roman" w:cs="Times New Roman"/>
        </w:rPr>
      </w:pPr>
    </w:p>
    <w:p w14:paraId="3488D33F" w14:textId="4A478E97" w:rsidR="00DA0538" w:rsidRPr="00DB105A" w:rsidRDefault="00DA0538" w:rsidP="00A41009">
      <w:pPr>
        <w:rPr>
          <w:rFonts w:ascii="Times New Roman" w:hAnsi="Times New Roman" w:cs="Times New Roman"/>
        </w:rPr>
      </w:pPr>
      <w:r w:rsidRPr="00DB105A">
        <w:rPr>
          <w:rFonts w:ascii="Times New Roman" w:hAnsi="Times New Roman" w:cs="Times New Roman"/>
          <w:noProof/>
        </w:rPr>
        <w:drawing>
          <wp:inline distT="0" distB="0" distL="0" distR="0" wp14:anchorId="11374A9D" wp14:editId="6E5E450F">
            <wp:extent cx="2914650" cy="1025005"/>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5347" cy="1025250"/>
                    </a:xfrm>
                    <a:prstGeom prst="rect">
                      <a:avLst/>
                    </a:prstGeom>
                    <a:noFill/>
                    <a:ln>
                      <a:noFill/>
                    </a:ln>
                  </pic:spPr>
                </pic:pic>
              </a:graphicData>
            </a:graphic>
          </wp:inline>
        </w:drawing>
      </w:r>
    </w:p>
    <w:p w14:paraId="6E3F0319" w14:textId="16B34C59" w:rsidR="00DA0538" w:rsidRPr="00DB105A" w:rsidRDefault="00DA0538" w:rsidP="00A41009">
      <w:pPr>
        <w:rPr>
          <w:rFonts w:ascii="Times New Roman" w:hAnsi="Times New Roman" w:cs="Times New Roman"/>
        </w:rPr>
      </w:pPr>
      <w:r w:rsidRPr="00DB105A">
        <w:rPr>
          <w:rFonts w:ascii="Times New Roman" w:hAnsi="Times New Roman" w:cs="Times New Roman"/>
          <w:noProof/>
        </w:rPr>
        <w:drawing>
          <wp:inline distT="0" distB="0" distL="0" distR="0" wp14:anchorId="3FA51B97" wp14:editId="21BE4018">
            <wp:extent cx="2109788" cy="3551042"/>
            <wp:effectExtent l="0" t="0" r="508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6521" cy="3562375"/>
                    </a:xfrm>
                    <a:prstGeom prst="rect">
                      <a:avLst/>
                    </a:prstGeom>
                    <a:noFill/>
                    <a:ln>
                      <a:noFill/>
                    </a:ln>
                  </pic:spPr>
                </pic:pic>
              </a:graphicData>
            </a:graphic>
          </wp:inline>
        </w:drawing>
      </w:r>
    </w:p>
    <w:p w14:paraId="3BF008D5" w14:textId="77777777" w:rsidR="00DA0538" w:rsidRPr="00DB105A" w:rsidRDefault="00DA0538" w:rsidP="00A41009">
      <w:pPr>
        <w:rPr>
          <w:rFonts w:ascii="Times New Roman" w:hAnsi="Times New Roman" w:cs="Times New Roman"/>
        </w:rPr>
      </w:pPr>
    </w:p>
    <w:p w14:paraId="113B3112" w14:textId="26D62980" w:rsidR="00DA0538" w:rsidRPr="00DB105A" w:rsidRDefault="00DA0538" w:rsidP="00A41009">
      <w:pPr>
        <w:rPr>
          <w:rFonts w:ascii="Times New Roman" w:hAnsi="Times New Roman" w:cs="Times New Roman"/>
        </w:rPr>
      </w:pPr>
    </w:p>
    <w:p w14:paraId="0102E28E" w14:textId="5A8DFD4D" w:rsidR="00DA0538" w:rsidRPr="00DB105A" w:rsidRDefault="00DA0538" w:rsidP="00A41009">
      <w:pPr>
        <w:pStyle w:val="a4"/>
        <w:numPr>
          <w:ilvl w:val="0"/>
          <w:numId w:val="8"/>
        </w:numPr>
        <w:ind w:firstLineChars="0"/>
        <w:rPr>
          <w:rFonts w:ascii="Times New Roman" w:hAnsi="Times New Roman" w:cs="Times New Roman"/>
        </w:rPr>
      </w:pPr>
      <w:r w:rsidRPr="00DB105A">
        <w:rPr>
          <w:rFonts w:ascii="Times New Roman" w:hAnsi="Times New Roman" w:cs="Times New Roman"/>
        </w:rPr>
        <w:t>According to Voovmeeting ID, entering the meeting room.</w:t>
      </w:r>
    </w:p>
    <w:p w14:paraId="73FEA66C" w14:textId="31D2E2A7" w:rsidR="00E5628C" w:rsidRPr="00DB105A" w:rsidRDefault="00E5628C" w:rsidP="00A41009">
      <w:pPr>
        <w:rPr>
          <w:rFonts w:ascii="Times New Roman" w:hAnsi="Times New Roman" w:cs="Times New Roman"/>
        </w:rPr>
      </w:pPr>
    </w:p>
    <w:p w14:paraId="024DE349" w14:textId="011506FE" w:rsidR="00E5628C" w:rsidRPr="00DB105A" w:rsidRDefault="00E5628C" w:rsidP="00A41009">
      <w:pPr>
        <w:rPr>
          <w:rFonts w:ascii="Times New Roman" w:hAnsi="Times New Roman" w:cs="Times New Roman"/>
        </w:rPr>
      </w:pPr>
    </w:p>
    <w:p w14:paraId="72811546" w14:textId="77777777" w:rsidR="009D7343" w:rsidRPr="00DB105A" w:rsidRDefault="009D7343" w:rsidP="00A41009">
      <w:pPr>
        <w:rPr>
          <w:rFonts w:ascii="Times New Roman" w:hAnsi="Times New Roman" w:cs="Times New Roman"/>
        </w:rPr>
        <w:sectPr w:rsidR="009D7343" w:rsidRPr="00DB105A" w:rsidSect="004A0934">
          <w:pgSz w:w="11906" w:h="16838"/>
          <w:pgMar w:top="1440" w:right="1418" w:bottom="1440" w:left="1418" w:header="851" w:footer="992" w:gutter="0"/>
          <w:cols w:space="425"/>
          <w:docGrid w:type="lines" w:linePitch="312"/>
        </w:sectPr>
      </w:pPr>
    </w:p>
    <w:p w14:paraId="5D1A1B2F" w14:textId="77777777" w:rsidR="009D7343" w:rsidRPr="00DB105A" w:rsidRDefault="009D7343" w:rsidP="00A41009">
      <w:pPr>
        <w:pStyle w:val="1"/>
      </w:pPr>
      <w:bookmarkStart w:id="10" w:name="_Toc114502986"/>
      <w:r w:rsidRPr="00DB105A">
        <w:rPr>
          <w:rFonts w:hint="eastAsia"/>
        </w:rPr>
        <w:t>INTRODUCTION</w:t>
      </w:r>
      <w:r w:rsidRPr="00DB105A">
        <w:t xml:space="preserve"> OF HEBEI UNIVERSITY</w:t>
      </w:r>
      <w:bookmarkEnd w:id="10"/>
    </w:p>
    <w:p w14:paraId="63B3A615" w14:textId="77777777" w:rsidR="009F4B85" w:rsidRPr="00DB105A" w:rsidRDefault="009F4B85"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As a key comprehensive university, Hebei University (HBU) is co-constructed by Ministry of Education, the People's Government of Hebei Province and State Administration of Science, Technology and Industry for National Defense of PRC. It is also one of the first-level universities participating in China's construction plan of national first-class university and world-class disciplines, with strong support from the Hebei Provincial Government.</w:t>
      </w:r>
    </w:p>
    <w:p w14:paraId="14A897A8" w14:textId="6DEB5120" w:rsidR="009F4B85" w:rsidRPr="00DB105A" w:rsidRDefault="009F4B85"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Covering an area of approximately 162 hectares, the university is consisted of the Main Campus, the New Campus and the Medical School, with the construction area of 1.29 million square meters. There are 27 secondary colleges, 15 first-level disciplines authorized to offer doctoral degrees, 46 first-level disciplines authorized to award master degrees, 26 disciplines authorized to offer professional master degrees, 11 disciplines authorized to offer master degrees of engineering, and 94 undergraduate programs. As one of the universities with most completed discipline fields across China, it embraces 12 major specialties including philosophy, economics, law, pedagogy, literature, history, science, engineering, agronomy, medicine, management and art.</w:t>
      </w:r>
    </w:p>
    <w:p w14:paraId="5118AC97" w14:textId="1DFD4C6E" w:rsidR="009D7343" w:rsidRPr="00DB105A" w:rsidRDefault="009F4B85"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With an open mind, HBU has established cooperative ties with over 100 high-level universities across the world. It has set up the HBU-UCIan School of Media, Communication and Creative Industries, a Chinese-foreign cooperative college approved by the Ministry of Education. It has also founded Chinese language teaching centers in Russia, Malaysia and other countries, and 2 Confucius Institutes in Pontifical Catholic University of Rio de Janeiro and Xavier University of Louisiana. Having cultivated more than 3000 doctors, masters, bachelors and short-term overseas students for over 90 countries and regions, HBU is a pilot university designated by Training and Research Center for Overseas Study of Ministry of Education, and the first one qualified to receive Chinese government scholarships in Hebei Province</w:t>
      </w:r>
      <w:r w:rsidR="009D7343" w:rsidRPr="00DB105A">
        <w:rPr>
          <w:rFonts w:ascii="Times New Roman" w:hAnsi="Times New Roman"/>
          <w:sz w:val="22"/>
          <w:szCs w:val="22"/>
        </w:rPr>
        <w:t>.</w:t>
      </w:r>
    </w:p>
    <w:p w14:paraId="07B07185" w14:textId="2F786E74" w:rsidR="009F4B85" w:rsidRPr="00DB105A" w:rsidRDefault="009F4B85" w:rsidP="00A41009">
      <w:pPr>
        <w:widowControl/>
        <w:spacing w:beforeLines="50" w:before="156" w:afterLines="50" w:after="156"/>
        <w:jc w:val="left"/>
        <w:outlineLvl w:val="1"/>
        <w:rPr>
          <w:rFonts w:ascii="Times New Roman" w:eastAsia="宋体" w:hAnsi="Times New Roman" w:cs="Times New Roman"/>
          <w:b/>
          <w:bCs/>
          <w:kern w:val="0"/>
          <w:sz w:val="28"/>
          <w:szCs w:val="28"/>
        </w:rPr>
      </w:pPr>
      <w:r w:rsidRPr="00DB105A">
        <w:rPr>
          <w:rFonts w:ascii="Times New Roman" w:eastAsia="宋体" w:hAnsi="Times New Roman" w:cs="Times New Roman" w:hint="eastAsia"/>
          <w:b/>
          <w:bCs/>
          <w:kern w:val="0"/>
          <w:sz w:val="28"/>
          <w:szCs w:val="28"/>
        </w:rPr>
        <w:t>I</w:t>
      </w:r>
      <w:r w:rsidRPr="00DB105A">
        <w:rPr>
          <w:rFonts w:ascii="Times New Roman" w:eastAsia="宋体" w:hAnsi="Times New Roman" w:cs="Times New Roman"/>
          <w:b/>
          <w:bCs/>
          <w:kern w:val="0"/>
          <w:sz w:val="28"/>
          <w:szCs w:val="28"/>
        </w:rPr>
        <w:t>ntroduction o</w:t>
      </w:r>
      <w:r w:rsidR="00203418" w:rsidRPr="00DB105A">
        <w:rPr>
          <w:rFonts w:ascii="Times New Roman" w:eastAsia="宋体" w:hAnsi="Times New Roman" w:cs="Times New Roman"/>
          <w:b/>
          <w:bCs/>
          <w:kern w:val="0"/>
          <w:sz w:val="28"/>
          <w:szCs w:val="28"/>
        </w:rPr>
        <w:t>f</w:t>
      </w:r>
      <w:r w:rsidRPr="00DB105A">
        <w:rPr>
          <w:rFonts w:ascii="Times New Roman" w:eastAsia="宋体" w:hAnsi="Times New Roman" w:cs="Times New Roman"/>
          <w:b/>
          <w:bCs/>
          <w:kern w:val="0"/>
          <w:sz w:val="28"/>
          <w:szCs w:val="28"/>
        </w:rPr>
        <w:t xml:space="preserve"> the School of Economics</w:t>
      </w:r>
      <w:r w:rsidR="00203418" w:rsidRPr="00DB105A">
        <w:rPr>
          <w:rFonts w:ascii="Times New Roman" w:eastAsia="宋体" w:hAnsi="Times New Roman" w:cs="Times New Roman"/>
          <w:b/>
          <w:bCs/>
          <w:kern w:val="0"/>
          <w:sz w:val="28"/>
          <w:szCs w:val="28"/>
        </w:rPr>
        <w:t>, Hebei University</w:t>
      </w:r>
    </w:p>
    <w:p w14:paraId="10863735" w14:textId="696EF4BE" w:rsidR="009F4B85" w:rsidRPr="00DB105A" w:rsidRDefault="009F4B85"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The School of Economics was founded in 1960. Its predecessor was the Department of Economics. In 1992, it was transformed into the School of Economics. It is the first secondary college in Hebei universities. It has nearly 2,000 undergraduates, more than 5</w:t>
      </w:r>
      <w:r w:rsidR="00E72833" w:rsidRPr="00DB105A">
        <w:rPr>
          <w:rFonts w:ascii="Times New Roman" w:hAnsi="Times New Roman" w:hint="eastAsia"/>
          <w:sz w:val="22"/>
          <w:szCs w:val="22"/>
        </w:rPr>
        <w:t>0</w:t>
      </w:r>
      <w:r w:rsidRPr="00DB105A">
        <w:rPr>
          <w:rFonts w:ascii="Times New Roman" w:hAnsi="Times New Roman"/>
          <w:sz w:val="22"/>
          <w:szCs w:val="22"/>
        </w:rPr>
        <w:t xml:space="preserve">0 graduate students and </w:t>
      </w:r>
      <w:r w:rsidR="00F81116" w:rsidRPr="00DB105A">
        <w:rPr>
          <w:rFonts w:ascii="Times New Roman" w:hAnsi="Times New Roman" w:hint="eastAsia"/>
          <w:sz w:val="22"/>
          <w:szCs w:val="22"/>
        </w:rPr>
        <w:t>6</w:t>
      </w:r>
      <w:r w:rsidR="00E72833" w:rsidRPr="00DB105A">
        <w:rPr>
          <w:rFonts w:ascii="Times New Roman" w:hAnsi="Times New Roman" w:hint="eastAsia"/>
          <w:sz w:val="22"/>
          <w:szCs w:val="22"/>
        </w:rPr>
        <w:t>7</w:t>
      </w:r>
      <w:r w:rsidRPr="00DB105A">
        <w:rPr>
          <w:rFonts w:ascii="Times New Roman" w:hAnsi="Times New Roman"/>
          <w:sz w:val="22"/>
          <w:szCs w:val="22"/>
        </w:rPr>
        <w:t xml:space="preserve"> doctoral students. It consists of four departments and three institutes: the Department of Economics, the Department of Statistics, the Department of Finance, the Department of International Economics and Trade, and the Japan Research Institute, Population Research Institute, and Regional Economic Research Institute; It has two provincial key disciplines, namely world economy and statistics.</w:t>
      </w:r>
    </w:p>
    <w:p w14:paraId="69CA06DE" w14:textId="7AF558FA" w:rsidR="009F4B85" w:rsidRPr="00DB105A" w:rsidRDefault="009F4B85"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The college has a high-quality faculty. Among the 1</w:t>
      </w:r>
      <w:r w:rsidR="00E72833" w:rsidRPr="00DB105A">
        <w:rPr>
          <w:rFonts w:ascii="Times New Roman" w:hAnsi="Times New Roman" w:hint="eastAsia"/>
          <w:sz w:val="22"/>
          <w:szCs w:val="22"/>
        </w:rPr>
        <w:t>33</w:t>
      </w:r>
      <w:r w:rsidRPr="00DB105A">
        <w:rPr>
          <w:rFonts w:ascii="Times New Roman" w:hAnsi="Times New Roman"/>
          <w:sz w:val="22"/>
          <w:szCs w:val="22"/>
        </w:rPr>
        <w:t xml:space="preserve"> staff members, there are 11</w:t>
      </w:r>
      <w:r w:rsidR="00E72833" w:rsidRPr="00DB105A">
        <w:rPr>
          <w:rFonts w:ascii="Times New Roman" w:hAnsi="Times New Roman" w:hint="eastAsia"/>
          <w:sz w:val="22"/>
          <w:szCs w:val="22"/>
        </w:rPr>
        <w:t>6</w:t>
      </w:r>
      <w:r w:rsidRPr="00DB105A">
        <w:rPr>
          <w:rFonts w:ascii="Times New Roman" w:hAnsi="Times New Roman"/>
          <w:sz w:val="22"/>
          <w:szCs w:val="22"/>
        </w:rPr>
        <w:t xml:space="preserve"> full-time teachers, including </w:t>
      </w:r>
      <w:r w:rsidR="00176C36" w:rsidRPr="00DB105A">
        <w:rPr>
          <w:rFonts w:ascii="Times New Roman" w:hAnsi="Times New Roman" w:hint="eastAsia"/>
          <w:sz w:val="22"/>
          <w:szCs w:val="22"/>
        </w:rPr>
        <w:t>40</w:t>
      </w:r>
      <w:r w:rsidRPr="00DB105A">
        <w:rPr>
          <w:rFonts w:ascii="Times New Roman" w:hAnsi="Times New Roman"/>
          <w:sz w:val="22"/>
          <w:szCs w:val="22"/>
        </w:rPr>
        <w:t xml:space="preserve"> professors, 45 associate professors, 1</w:t>
      </w:r>
      <w:r w:rsidR="00176C36" w:rsidRPr="00DB105A">
        <w:rPr>
          <w:rFonts w:ascii="Times New Roman" w:hAnsi="Times New Roman" w:hint="eastAsia"/>
          <w:sz w:val="22"/>
          <w:szCs w:val="22"/>
        </w:rPr>
        <w:t>9</w:t>
      </w:r>
      <w:r w:rsidRPr="00DB105A">
        <w:rPr>
          <w:rFonts w:ascii="Times New Roman" w:hAnsi="Times New Roman"/>
          <w:sz w:val="22"/>
          <w:szCs w:val="22"/>
        </w:rPr>
        <w:t xml:space="preserve"> doctoral supervisors, and </w:t>
      </w:r>
      <w:r w:rsidR="00176C36" w:rsidRPr="00DB105A">
        <w:rPr>
          <w:rFonts w:ascii="Times New Roman" w:hAnsi="Times New Roman" w:hint="eastAsia"/>
          <w:sz w:val="22"/>
          <w:szCs w:val="22"/>
        </w:rPr>
        <w:t>90</w:t>
      </w:r>
      <w:r w:rsidRPr="00DB105A">
        <w:rPr>
          <w:rFonts w:ascii="Times New Roman" w:hAnsi="Times New Roman"/>
          <w:sz w:val="22"/>
          <w:szCs w:val="22"/>
        </w:rPr>
        <w:t xml:space="preserve"> master supervisors. The college attaches great importance to the construction of the teaching staff, and has continuously increased exchanges and cooperation with universities and research institutions at home and abroad. More than 30 teachers have been sent to visit key universities listed in 985 and 211 Program. 23 teachers went to 18 prestigious universities in 6 countries for further studies or visits.</w:t>
      </w:r>
    </w:p>
    <w:p w14:paraId="1EB9FCD8" w14:textId="1ADD9023" w:rsidR="00E5628C" w:rsidRPr="00DB105A" w:rsidRDefault="009F4B85"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 xml:space="preserve">The college has strong disciplines, and there are doctoral programs in applied economics, master's programs in theoretical economics, applied economics, and statistics and demography, covering 12 academic master’s disciplines, 5 professional master's disciplines, and 5 undergraduate disciplines. The college has founded Hebei Collaborative Innovation Center for Baiyangdian Ecological Protection and Beijing-Tianjin-Hebei Sustainable Development, Hebei Province Ecology and Environment Development Research Center (a new think tank), Hebei University Environmental Protection Research Center (Hebei Humanities and Social Sciences Key Research Base), Institute of Social and Economic Development In the Area Surrounding Beijing, Hebei Rural Development Research Institute, China Circular Economy Research Institute, China Foreign Exchange Investment Research Institute, Financial Research Center of Hebei University, Statistical Decision Consulting Center, It has undertaken </w:t>
      </w:r>
      <w:r w:rsidR="00814A48" w:rsidRPr="00DB105A">
        <w:rPr>
          <w:rFonts w:ascii="Times New Roman" w:hAnsi="Times New Roman" w:hint="eastAsia"/>
          <w:sz w:val="22"/>
          <w:szCs w:val="22"/>
        </w:rPr>
        <w:t>51</w:t>
      </w:r>
      <w:r w:rsidRPr="00DB105A">
        <w:rPr>
          <w:rFonts w:ascii="Times New Roman" w:hAnsi="Times New Roman"/>
          <w:sz w:val="22"/>
          <w:szCs w:val="22"/>
        </w:rPr>
        <w:t xml:space="preserve"> national projects, including 8 national key projects from 2011 to 202</w:t>
      </w:r>
      <w:r w:rsidR="00814A48" w:rsidRPr="00DB105A">
        <w:rPr>
          <w:rFonts w:ascii="Times New Roman" w:hAnsi="Times New Roman" w:hint="eastAsia"/>
          <w:sz w:val="22"/>
          <w:szCs w:val="22"/>
        </w:rPr>
        <w:t>1</w:t>
      </w:r>
      <w:r w:rsidRPr="00DB105A">
        <w:rPr>
          <w:rFonts w:ascii="Times New Roman" w:hAnsi="Times New Roman"/>
          <w:sz w:val="22"/>
          <w:szCs w:val="22"/>
        </w:rPr>
        <w:t>.</w:t>
      </w:r>
    </w:p>
    <w:p w14:paraId="3D2E7283" w14:textId="2B638025" w:rsidR="00203418" w:rsidRPr="00DB105A" w:rsidRDefault="00203418" w:rsidP="00A41009">
      <w:pPr>
        <w:widowControl/>
        <w:spacing w:beforeLines="50" w:before="156" w:afterLines="50" w:after="156"/>
        <w:jc w:val="left"/>
        <w:outlineLvl w:val="1"/>
        <w:rPr>
          <w:rFonts w:ascii="Times New Roman" w:eastAsia="宋体" w:hAnsi="Times New Roman" w:cs="Times New Roman"/>
          <w:b/>
          <w:bCs/>
          <w:kern w:val="0"/>
          <w:sz w:val="28"/>
          <w:szCs w:val="28"/>
        </w:rPr>
      </w:pPr>
      <w:r w:rsidRPr="00DB105A">
        <w:rPr>
          <w:rFonts w:ascii="Times New Roman" w:eastAsia="宋体" w:hAnsi="Times New Roman" w:cs="Times New Roman" w:hint="eastAsia"/>
          <w:b/>
          <w:bCs/>
          <w:kern w:val="0"/>
          <w:sz w:val="28"/>
          <w:szCs w:val="28"/>
        </w:rPr>
        <w:t>I</w:t>
      </w:r>
      <w:r w:rsidRPr="00DB105A">
        <w:rPr>
          <w:rFonts w:ascii="Times New Roman" w:eastAsia="宋体" w:hAnsi="Times New Roman" w:cs="Times New Roman"/>
          <w:b/>
          <w:bCs/>
          <w:kern w:val="0"/>
          <w:sz w:val="28"/>
          <w:szCs w:val="28"/>
        </w:rPr>
        <w:t>ntroduction of the School of Management</w:t>
      </w:r>
      <w:bookmarkStart w:id="11" w:name="OLE_LINK1"/>
      <w:r w:rsidRPr="00DB105A">
        <w:rPr>
          <w:rFonts w:ascii="Times New Roman" w:eastAsia="宋体" w:hAnsi="Times New Roman" w:cs="Times New Roman"/>
          <w:b/>
          <w:bCs/>
          <w:kern w:val="0"/>
          <w:sz w:val="28"/>
          <w:szCs w:val="28"/>
        </w:rPr>
        <w:t>, Hebei University</w:t>
      </w:r>
      <w:bookmarkEnd w:id="11"/>
    </w:p>
    <w:p w14:paraId="25DE1241" w14:textId="7C476C60" w:rsidR="00203418" w:rsidRPr="00DB105A" w:rsidRDefault="00203418"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The school of management has more than 4000 teachers and students, which is the largest school in Hebei University. It consists of seven departments: Department of Information Management Engineering, Department of Business Administration, Department of Accounting, Department of Tourism Management, Department of Library Science</w:t>
      </w:r>
      <w:r w:rsidR="00433341" w:rsidRPr="00DB105A">
        <w:rPr>
          <w:rFonts w:ascii="Times New Roman" w:hAnsi="Times New Roman"/>
          <w:sz w:val="22"/>
          <w:szCs w:val="22"/>
        </w:rPr>
        <w:t xml:space="preserve">, </w:t>
      </w:r>
      <w:r w:rsidRPr="00DB105A">
        <w:rPr>
          <w:rFonts w:ascii="Times New Roman" w:hAnsi="Times New Roman"/>
          <w:sz w:val="22"/>
          <w:szCs w:val="22"/>
        </w:rPr>
        <w:t>Department of Archival Science and Department of Finance.</w:t>
      </w:r>
    </w:p>
    <w:p w14:paraId="65CB5A32" w14:textId="5926F8A0" w:rsidR="00203418" w:rsidRPr="00DB105A" w:rsidRDefault="00203418" w:rsidP="00A41009">
      <w:pPr>
        <w:pStyle w:val="aa"/>
        <w:spacing w:before="0" w:beforeAutospacing="0" w:after="0" w:afterAutospacing="0" w:line="360" w:lineRule="auto"/>
        <w:ind w:firstLine="459"/>
        <w:jc w:val="both"/>
        <w:rPr>
          <w:rFonts w:ascii="Times New Roman" w:hAnsi="Times New Roman"/>
          <w:sz w:val="22"/>
          <w:szCs w:val="22"/>
        </w:rPr>
      </w:pPr>
      <w:r w:rsidRPr="00DB105A">
        <w:rPr>
          <w:rFonts w:ascii="Times New Roman" w:hAnsi="Times New Roman"/>
          <w:sz w:val="22"/>
          <w:szCs w:val="22"/>
        </w:rPr>
        <w:t>At present, the college has a postdoctoral research station: Management Science and Engineering; 2 doctoral degree authorization centers of first-class disciplines: Management Science and Engineering, Library and Information and Archives Management; 4 master's degree  authorization centers of first-class disciplines: Management Science and Engineering, Business Administration, Public Management, Library and Information and Archives Management; 10 academic postgraduate secondary discipline degree programs, 6 professional master degree programs and 13 undergraduate majors.</w:t>
      </w:r>
      <w:r w:rsidR="004753B0" w:rsidRPr="00DB105A">
        <w:rPr>
          <w:rFonts w:ascii="Times New Roman" w:hAnsi="Times New Roman"/>
          <w:sz w:val="22"/>
          <w:szCs w:val="22"/>
        </w:rPr>
        <w:t xml:space="preserve"> </w:t>
      </w:r>
      <w:r w:rsidRPr="00DB105A">
        <w:rPr>
          <w:rFonts w:ascii="Times New Roman" w:hAnsi="Times New Roman"/>
          <w:sz w:val="22"/>
          <w:szCs w:val="22"/>
        </w:rPr>
        <w:t>In addition, there is one pilot class of collaborative education (to build a CPA oriented experimental class with Hebei Institute of Certified Public Accountants), and one international cooperative school running project (the cooperative class of human resource management jointly established by National College of Ireland).</w:t>
      </w:r>
    </w:p>
    <w:p w14:paraId="36142078" w14:textId="1986AB0F" w:rsidR="00203418" w:rsidRDefault="00203418" w:rsidP="00A41009">
      <w:pPr>
        <w:pStyle w:val="aa"/>
        <w:spacing w:before="0" w:beforeAutospacing="0" w:after="0" w:afterAutospacing="0" w:line="360" w:lineRule="auto"/>
        <w:ind w:firstLine="459"/>
        <w:jc w:val="both"/>
        <w:rPr>
          <w:rFonts w:ascii="Times New Roman" w:hAnsi="Times New Roman" w:hint="eastAsia"/>
          <w:sz w:val="22"/>
          <w:szCs w:val="22"/>
        </w:rPr>
      </w:pPr>
      <w:r w:rsidRPr="00DB105A">
        <w:rPr>
          <w:rFonts w:ascii="Times New Roman" w:hAnsi="Times New Roman"/>
          <w:sz w:val="22"/>
          <w:szCs w:val="22"/>
        </w:rPr>
        <w:t>The college has a strong faculty. At present, it has one national-level teaching group, one national famous teacher</w:t>
      </w:r>
      <w:r w:rsidRPr="00DB105A">
        <w:rPr>
          <w:rFonts w:ascii="Times New Roman" w:hAnsi="Times New Roman"/>
          <w:sz w:val="22"/>
          <w:szCs w:val="22"/>
        </w:rPr>
        <w:t>；</w:t>
      </w:r>
      <w:r w:rsidRPr="00DB105A">
        <w:rPr>
          <w:rFonts w:ascii="Times New Roman" w:hAnsi="Times New Roman"/>
          <w:sz w:val="22"/>
          <w:szCs w:val="22"/>
        </w:rPr>
        <w:t>two people enjoying special subsidies from the State Council</w:t>
      </w:r>
      <w:r w:rsidRPr="00DB105A">
        <w:rPr>
          <w:rFonts w:ascii="Times New Roman" w:hAnsi="Times New Roman"/>
          <w:sz w:val="22"/>
          <w:szCs w:val="22"/>
        </w:rPr>
        <w:t>；</w:t>
      </w:r>
      <w:r w:rsidRPr="00DB105A">
        <w:rPr>
          <w:rFonts w:ascii="Times New Roman" w:hAnsi="Times New Roman"/>
          <w:sz w:val="22"/>
          <w:szCs w:val="22"/>
        </w:rPr>
        <w:t>one talent from the national "special support program for high-level talents" (the "10000 Talents Program")</w:t>
      </w:r>
      <w:r w:rsidRPr="00DB105A">
        <w:rPr>
          <w:rFonts w:ascii="Times New Roman" w:hAnsi="Times New Roman"/>
          <w:sz w:val="22"/>
          <w:szCs w:val="22"/>
        </w:rPr>
        <w:t>；</w:t>
      </w:r>
      <w:r w:rsidRPr="00DB105A">
        <w:rPr>
          <w:rFonts w:ascii="Times New Roman" w:hAnsi="Times New Roman"/>
          <w:sz w:val="22"/>
          <w:szCs w:val="22"/>
        </w:rPr>
        <w:t>one "expert on poverty alleviation and rural revitalization" of the Ministry of Education; 4 members of the Higher Education and Teaching Steering Committee of the Ministry of Education; 2 outstanding talents in the new century of the Ministry of Education; 1 "young talents of ideological and cultural propaganda" of the Publicity Department of the Communist Party of China; and 4 excellent teacher awards of Baogang Education Fund. In recent years, the internationalization of teaching staff has been greatly improved. At present, there are 7 overseas doctoral degrees, 41 people with the experience of visiting or further study in famous universities</w:t>
      </w:r>
      <w:r w:rsidR="004753B0" w:rsidRPr="00DB105A">
        <w:rPr>
          <w:rFonts w:ascii="Times New Roman" w:hAnsi="Times New Roman" w:hint="eastAsia"/>
          <w:sz w:val="22"/>
          <w:szCs w:val="22"/>
        </w:rPr>
        <w:t>,</w:t>
      </w:r>
      <w:r w:rsidRPr="00DB105A">
        <w:rPr>
          <w:rFonts w:ascii="Times New Roman" w:hAnsi="Times New Roman"/>
          <w:sz w:val="22"/>
          <w:szCs w:val="22"/>
        </w:rPr>
        <w:t xml:space="preserve"> such as the United States, Britain and Ireland, Greece and Malaysia.</w:t>
      </w:r>
    </w:p>
    <w:p w14:paraId="655A8F29" w14:textId="77777777" w:rsidR="00824E4E" w:rsidRDefault="00824E4E" w:rsidP="00A41009">
      <w:pPr>
        <w:pStyle w:val="aa"/>
        <w:spacing w:before="0" w:beforeAutospacing="0" w:after="0" w:afterAutospacing="0" w:line="360" w:lineRule="auto"/>
        <w:ind w:firstLine="459"/>
        <w:jc w:val="both"/>
        <w:rPr>
          <w:rFonts w:ascii="Times New Roman" w:hAnsi="Times New Roman" w:hint="eastAsia"/>
          <w:sz w:val="22"/>
          <w:szCs w:val="22"/>
        </w:rPr>
      </w:pPr>
    </w:p>
    <w:p w14:paraId="5E32F9AD" w14:textId="77777777" w:rsidR="00824E4E" w:rsidRDefault="00824E4E" w:rsidP="00A41009">
      <w:pPr>
        <w:pStyle w:val="aa"/>
        <w:spacing w:before="0" w:beforeAutospacing="0" w:after="0" w:afterAutospacing="0" w:line="360" w:lineRule="auto"/>
        <w:ind w:firstLine="459"/>
        <w:jc w:val="both"/>
        <w:rPr>
          <w:rFonts w:ascii="Times New Roman" w:hAnsi="Times New Roman" w:hint="eastAsia"/>
          <w:sz w:val="22"/>
          <w:szCs w:val="22"/>
        </w:rPr>
      </w:pPr>
    </w:p>
    <w:p w14:paraId="64A13D42" w14:textId="77777777" w:rsidR="00824E4E" w:rsidRDefault="00824E4E" w:rsidP="00A41009">
      <w:pPr>
        <w:pStyle w:val="aa"/>
        <w:spacing w:before="0" w:beforeAutospacing="0" w:after="0" w:afterAutospacing="0" w:line="360" w:lineRule="auto"/>
        <w:ind w:firstLine="459"/>
        <w:jc w:val="both"/>
        <w:rPr>
          <w:rFonts w:ascii="Times New Roman" w:hAnsi="Times New Roman" w:hint="eastAsia"/>
          <w:sz w:val="22"/>
          <w:szCs w:val="22"/>
        </w:rPr>
      </w:pPr>
    </w:p>
    <w:p w14:paraId="18B7FDE5" w14:textId="659409C3" w:rsidR="00824E4E" w:rsidRDefault="00824E4E">
      <w:pPr>
        <w:widowControl/>
        <w:jc w:val="left"/>
        <w:rPr>
          <w:rFonts w:ascii="Times New Roman" w:eastAsia="宋体" w:hAnsi="Times New Roman" w:cs="宋体"/>
          <w:kern w:val="0"/>
          <w:sz w:val="22"/>
        </w:rPr>
      </w:pPr>
      <w:r>
        <w:rPr>
          <w:rFonts w:ascii="Times New Roman" w:hAnsi="Times New Roman"/>
          <w:sz w:val="22"/>
        </w:rPr>
        <w:br w:type="page"/>
      </w:r>
    </w:p>
    <w:p w14:paraId="7B477A4B" w14:textId="045AA651" w:rsidR="00824E4E" w:rsidRPr="00DB105A" w:rsidRDefault="00824E4E" w:rsidP="00A41009">
      <w:pPr>
        <w:pStyle w:val="aa"/>
        <w:spacing w:before="0" w:beforeAutospacing="0" w:after="0" w:afterAutospacing="0" w:line="360" w:lineRule="auto"/>
        <w:ind w:firstLine="459"/>
        <w:jc w:val="both"/>
        <w:rPr>
          <w:rFonts w:ascii="Times New Roman" w:hAnsi="Times New Roman"/>
          <w:sz w:val="22"/>
          <w:szCs w:val="22"/>
        </w:rPr>
      </w:pPr>
      <w:r>
        <w:rPr>
          <w:rFonts w:ascii="Times New Roman" w:hAnsi="Times New Roman"/>
          <w:noProof/>
          <w:sz w:val="22"/>
          <w:szCs w:val="22"/>
        </w:rPr>
        <w:drawing>
          <wp:anchor distT="0" distB="0" distL="114300" distR="114300" simplePos="0" relativeHeight="251660288" behindDoc="0" locked="0" layoutInCell="1" allowOverlap="1" wp14:anchorId="17668A40" wp14:editId="37A8320B">
            <wp:simplePos x="0" y="0"/>
            <wp:positionH relativeFrom="column">
              <wp:posOffset>-900430</wp:posOffset>
            </wp:positionH>
            <wp:positionV relativeFrom="paragraph">
              <wp:posOffset>-914401</wp:posOffset>
            </wp:positionV>
            <wp:extent cx="7574507" cy="10723855"/>
            <wp:effectExtent l="0" t="0" r="7620" b="1905"/>
            <wp:wrapNone/>
            <wp:docPr id="13" name="图片 13" descr="C:\Users\Administrator\Desktop\经院\会议手册\封面\封面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经院\会议手册\封面\封面22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74771" cy="10724229"/>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24E4E" w:rsidRPr="00DB105A" w:rsidSect="004A0934">
      <w:pgSz w:w="11906" w:h="16838"/>
      <w:pgMar w:top="1440" w:right="1418" w:bottom="1440" w:left="1418"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E77996" w14:textId="77777777" w:rsidR="001B2664" w:rsidRDefault="001B2664" w:rsidP="00460C2D">
      <w:r>
        <w:separator/>
      </w:r>
    </w:p>
  </w:endnote>
  <w:endnote w:type="continuationSeparator" w:id="0">
    <w:p w14:paraId="76DB7835" w14:textId="77777777" w:rsidR="001B2664" w:rsidRDefault="001B2664" w:rsidP="00460C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068A7" w14:textId="77777777" w:rsidR="00070435" w:rsidRDefault="00070435">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9515436"/>
      <w:docPartObj>
        <w:docPartGallery w:val="Page Numbers (Bottom of Page)"/>
        <w:docPartUnique/>
      </w:docPartObj>
    </w:sdtPr>
    <w:sdtEndPr>
      <w:rPr>
        <w:rFonts w:ascii="Times New Roman" w:hAnsi="Times New Roman" w:cs="Times New Roman"/>
      </w:rPr>
    </w:sdtEndPr>
    <w:sdtContent>
      <w:p w14:paraId="40A4BC2E" w14:textId="77777777" w:rsidR="00070435" w:rsidRPr="00204CFC" w:rsidRDefault="00070435" w:rsidP="009C36B4">
        <w:pPr>
          <w:pStyle w:val="a8"/>
          <w:jc w:val="center"/>
          <w:rPr>
            <w:rFonts w:ascii="Times New Roman" w:hAnsi="Times New Roman" w:cs="Times New Roman"/>
          </w:rPr>
        </w:pPr>
        <w:r w:rsidRPr="00204CFC">
          <w:rPr>
            <w:rFonts w:ascii="Times New Roman" w:hAnsi="Times New Roman" w:cs="Times New Roman"/>
          </w:rPr>
          <w:fldChar w:fldCharType="begin"/>
        </w:r>
        <w:r w:rsidRPr="00204CFC">
          <w:rPr>
            <w:rFonts w:ascii="Times New Roman" w:hAnsi="Times New Roman" w:cs="Times New Roman"/>
          </w:rPr>
          <w:instrText>PAGE   \* MERGEFORMAT</w:instrText>
        </w:r>
        <w:r w:rsidRPr="00204CFC">
          <w:rPr>
            <w:rFonts w:ascii="Times New Roman" w:hAnsi="Times New Roman" w:cs="Times New Roman"/>
          </w:rPr>
          <w:fldChar w:fldCharType="separate"/>
        </w:r>
        <w:r w:rsidR="00824E4E" w:rsidRPr="00824E4E">
          <w:rPr>
            <w:rFonts w:ascii="Times New Roman" w:hAnsi="Times New Roman" w:cs="Times New Roman"/>
            <w:noProof/>
            <w:lang w:val="zh-CN"/>
          </w:rPr>
          <w:t>4</w:t>
        </w:r>
        <w:r w:rsidRPr="00204CFC">
          <w:rPr>
            <w:rFonts w:ascii="Times New Roman" w:hAnsi="Times New Roman" w:cs="Times New Roma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7888323"/>
      <w:docPartObj>
        <w:docPartGallery w:val="Page Numbers (Bottom of Page)"/>
        <w:docPartUnique/>
      </w:docPartObj>
    </w:sdtPr>
    <w:sdtEndPr>
      <w:rPr>
        <w:rFonts w:ascii="Times New Roman" w:hAnsi="Times New Roman" w:cs="Times New Roman"/>
      </w:rPr>
    </w:sdtEndPr>
    <w:sdtContent>
      <w:p w14:paraId="23827113" w14:textId="681B9C71" w:rsidR="00070435" w:rsidRPr="00204CFC" w:rsidRDefault="00070435" w:rsidP="00204CFC">
        <w:pPr>
          <w:pStyle w:val="a8"/>
          <w:jc w:val="center"/>
          <w:rPr>
            <w:rFonts w:ascii="Times New Roman" w:hAnsi="Times New Roman" w:cs="Times New Roman"/>
          </w:rPr>
        </w:pPr>
        <w:r w:rsidRPr="00204CFC">
          <w:rPr>
            <w:rFonts w:ascii="Times New Roman" w:hAnsi="Times New Roman" w:cs="Times New Roman"/>
          </w:rPr>
          <w:fldChar w:fldCharType="begin"/>
        </w:r>
        <w:r w:rsidRPr="00204CFC">
          <w:rPr>
            <w:rFonts w:ascii="Times New Roman" w:hAnsi="Times New Roman" w:cs="Times New Roman"/>
          </w:rPr>
          <w:instrText>PAGE   \* MERGEFORMAT</w:instrText>
        </w:r>
        <w:r w:rsidRPr="00204CFC">
          <w:rPr>
            <w:rFonts w:ascii="Times New Roman" w:hAnsi="Times New Roman" w:cs="Times New Roman"/>
          </w:rPr>
          <w:fldChar w:fldCharType="separate"/>
        </w:r>
        <w:r w:rsidR="00824E4E" w:rsidRPr="00824E4E">
          <w:rPr>
            <w:rFonts w:ascii="Times New Roman" w:hAnsi="Times New Roman" w:cs="Times New Roman"/>
            <w:noProof/>
            <w:lang w:val="zh-CN"/>
          </w:rPr>
          <w:t>3</w:t>
        </w:r>
        <w:r w:rsidRPr="00204CFC">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4C761E" w14:textId="77777777" w:rsidR="001B2664" w:rsidRDefault="001B2664" w:rsidP="00460C2D">
      <w:r>
        <w:separator/>
      </w:r>
    </w:p>
  </w:footnote>
  <w:footnote w:type="continuationSeparator" w:id="0">
    <w:p w14:paraId="475D7686" w14:textId="77777777" w:rsidR="001B2664" w:rsidRDefault="001B2664" w:rsidP="00460C2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C7673" w14:textId="3D8D26C9" w:rsidR="00070435" w:rsidRDefault="006E3BCB" w:rsidP="009C36B4">
    <w:pPr>
      <w:pStyle w:val="a7"/>
      <w:pBdr>
        <w:bottom w:val="none" w:sz="0" w:space="0" w:color="auto"/>
      </w:pBdr>
    </w:pPr>
    <w:r>
      <w:rPr>
        <w:noProof/>
      </w:rPr>
      <w:drawing>
        <wp:anchor distT="0" distB="0" distL="114300" distR="114300" simplePos="0" relativeHeight="251661312" behindDoc="1" locked="0" layoutInCell="1" allowOverlap="1" wp14:anchorId="285E900A" wp14:editId="08AED1E2">
          <wp:simplePos x="0" y="0"/>
          <wp:positionH relativeFrom="column">
            <wp:posOffset>-1157680</wp:posOffset>
          </wp:positionH>
          <wp:positionV relativeFrom="paragraph">
            <wp:posOffset>-540385</wp:posOffset>
          </wp:positionV>
          <wp:extent cx="7560000" cy="10692000"/>
          <wp:effectExtent l="0" t="0" r="3175" b="0"/>
          <wp:wrapNone/>
          <wp:docPr id="8" name="图片 8" descr="C:\Users\Administrator\Desktop\经院\会议手册\封面\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经院\会议手册\封面\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1BF9DC" w14:textId="352341CF" w:rsidR="00070435" w:rsidRDefault="006E3BCB" w:rsidP="009C36B4">
    <w:pPr>
      <w:pStyle w:val="a7"/>
      <w:pBdr>
        <w:bottom w:val="none" w:sz="0" w:space="0" w:color="auto"/>
      </w:pBdr>
    </w:pPr>
    <w:r>
      <w:rPr>
        <w:noProof/>
      </w:rPr>
      <w:drawing>
        <wp:anchor distT="0" distB="0" distL="114300" distR="114300" simplePos="0" relativeHeight="251660288" behindDoc="1" locked="0" layoutInCell="1" allowOverlap="1" wp14:anchorId="116CE101" wp14:editId="3A2AABC0">
          <wp:simplePos x="0" y="0"/>
          <wp:positionH relativeFrom="column">
            <wp:posOffset>-1140782</wp:posOffset>
          </wp:positionH>
          <wp:positionV relativeFrom="paragraph">
            <wp:posOffset>-540385</wp:posOffset>
          </wp:positionV>
          <wp:extent cx="7563600" cy="10692000"/>
          <wp:effectExtent l="0" t="0" r="0" b="0"/>
          <wp:wrapNone/>
          <wp:docPr id="6" name="图片 6" descr="C:\Users\Administrator\Desktop\经院\会议手册\封面\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经院\会议手册\封面\j.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36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7A0564"/>
    <w:multiLevelType w:val="hybridMultilevel"/>
    <w:tmpl w:val="EB54888E"/>
    <w:lvl w:ilvl="0" w:tplc="1D688DD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26930819"/>
    <w:multiLevelType w:val="hybridMultilevel"/>
    <w:tmpl w:val="CBCC04EE"/>
    <w:lvl w:ilvl="0" w:tplc="C8D2CAD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4BC32FDD"/>
    <w:multiLevelType w:val="hybridMultilevel"/>
    <w:tmpl w:val="B48E1CDA"/>
    <w:lvl w:ilvl="0" w:tplc="71D689E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4DE4736C"/>
    <w:multiLevelType w:val="multilevel"/>
    <w:tmpl w:val="B4501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D7E0798"/>
    <w:multiLevelType w:val="hybridMultilevel"/>
    <w:tmpl w:val="8ED4BE50"/>
    <w:lvl w:ilvl="0" w:tplc="AD32DA8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5E6922E9"/>
    <w:multiLevelType w:val="hybridMultilevel"/>
    <w:tmpl w:val="76341E98"/>
    <w:lvl w:ilvl="0" w:tplc="5B72AB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67700452"/>
    <w:multiLevelType w:val="hybridMultilevel"/>
    <w:tmpl w:val="523AE66C"/>
    <w:lvl w:ilvl="0" w:tplc="6680C8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6C7E6E0E"/>
    <w:multiLevelType w:val="multilevel"/>
    <w:tmpl w:val="C3E49E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724A4218"/>
    <w:multiLevelType w:val="hybridMultilevel"/>
    <w:tmpl w:val="9B02117C"/>
    <w:lvl w:ilvl="0" w:tplc="094C2C16">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778B6D54"/>
    <w:multiLevelType w:val="hybridMultilevel"/>
    <w:tmpl w:val="D6CE487E"/>
    <w:lvl w:ilvl="0" w:tplc="1B9A62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8"/>
  </w:num>
  <w:num w:numId="3">
    <w:abstractNumId w:val="5"/>
  </w:num>
  <w:num w:numId="4">
    <w:abstractNumId w:val="4"/>
  </w:num>
  <w:num w:numId="5">
    <w:abstractNumId w:val="6"/>
  </w:num>
  <w:num w:numId="6">
    <w:abstractNumId w:val="9"/>
  </w:num>
  <w:num w:numId="7">
    <w:abstractNumId w:val="0"/>
  </w:num>
  <w:num w:numId="8">
    <w:abstractNumId w:val="1"/>
  </w:num>
  <w:num w:numId="9">
    <w:abstractNumId w:val="3"/>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sDAwMbUwNrY0tjAxMTRU0lEKTi0uzszPAykwrQUAu8dyHywAAAA="/>
  </w:docVars>
  <w:rsids>
    <w:rsidRoot w:val="006A411D"/>
    <w:rsid w:val="000066BD"/>
    <w:rsid w:val="000078F9"/>
    <w:rsid w:val="00014D8E"/>
    <w:rsid w:val="00016C3D"/>
    <w:rsid w:val="0002671A"/>
    <w:rsid w:val="000324BA"/>
    <w:rsid w:val="00044E20"/>
    <w:rsid w:val="00047898"/>
    <w:rsid w:val="000529C4"/>
    <w:rsid w:val="00057330"/>
    <w:rsid w:val="00070435"/>
    <w:rsid w:val="00084988"/>
    <w:rsid w:val="00086B88"/>
    <w:rsid w:val="000A043E"/>
    <w:rsid w:val="000A0BF9"/>
    <w:rsid w:val="000A3502"/>
    <w:rsid w:val="000B3F84"/>
    <w:rsid w:val="000B5D84"/>
    <w:rsid w:val="000B7513"/>
    <w:rsid w:val="000C3234"/>
    <w:rsid w:val="000D622F"/>
    <w:rsid w:val="000E4767"/>
    <w:rsid w:val="000F140A"/>
    <w:rsid w:val="000F17CD"/>
    <w:rsid w:val="000F43B3"/>
    <w:rsid w:val="000F5C30"/>
    <w:rsid w:val="00104205"/>
    <w:rsid w:val="00105B7D"/>
    <w:rsid w:val="0012000C"/>
    <w:rsid w:val="00127E88"/>
    <w:rsid w:val="00133031"/>
    <w:rsid w:val="001442AB"/>
    <w:rsid w:val="00150935"/>
    <w:rsid w:val="001566DE"/>
    <w:rsid w:val="00161D13"/>
    <w:rsid w:val="00163B38"/>
    <w:rsid w:val="001737B1"/>
    <w:rsid w:val="00176C36"/>
    <w:rsid w:val="00177358"/>
    <w:rsid w:val="00183105"/>
    <w:rsid w:val="00186986"/>
    <w:rsid w:val="001904E9"/>
    <w:rsid w:val="00194353"/>
    <w:rsid w:val="001959BC"/>
    <w:rsid w:val="001A7368"/>
    <w:rsid w:val="001B2664"/>
    <w:rsid w:val="001B2BCD"/>
    <w:rsid w:val="001B626D"/>
    <w:rsid w:val="001B7098"/>
    <w:rsid w:val="001C1E2A"/>
    <w:rsid w:val="001E68CC"/>
    <w:rsid w:val="001F4203"/>
    <w:rsid w:val="001F508F"/>
    <w:rsid w:val="00200F25"/>
    <w:rsid w:val="00203418"/>
    <w:rsid w:val="00204CFC"/>
    <w:rsid w:val="00205BC0"/>
    <w:rsid w:val="002140A5"/>
    <w:rsid w:val="00223BC2"/>
    <w:rsid w:val="002263FF"/>
    <w:rsid w:val="00232387"/>
    <w:rsid w:val="002348E7"/>
    <w:rsid w:val="00236824"/>
    <w:rsid w:val="00252762"/>
    <w:rsid w:val="00262A72"/>
    <w:rsid w:val="00263B5B"/>
    <w:rsid w:val="00265415"/>
    <w:rsid w:val="00265870"/>
    <w:rsid w:val="00273B37"/>
    <w:rsid w:val="0028572B"/>
    <w:rsid w:val="0028633A"/>
    <w:rsid w:val="002865C4"/>
    <w:rsid w:val="00292397"/>
    <w:rsid w:val="00297465"/>
    <w:rsid w:val="002976F0"/>
    <w:rsid w:val="00297E0B"/>
    <w:rsid w:val="002A1CE9"/>
    <w:rsid w:val="002A5A9B"/>
    <w:rsid w:val="002B6241"/>
    <w:rsid w:val="002C2CF6"/>
    <w:rsid w:val="002C5D8D"/>
    <w:rsid w:val="002C6818"/>
    <w:rsid w:val="002D14AA"/>
    <w:rsid w:val="002E28D7"/>
    <w:rsid w:val="002F02B0"/>
    <w:rsid w:val="002F129F"/>
    <w:rsid w:val="002F746E"/>
    <w:rsid w:val="00310638"/>
    <w:rsid w:val="003149C4"/>
    <w:rsid w:val="003207DE"/>
    <w:rsid w:val="00320F9C"/>
    <w:rsid w:val="00335A57"/>
    <w:rsid w:val="00337921"/>
    <w:rsid w:val="003478FD"/>
    <w:rsid w:val="0035010B"/>
    <w:rsid w:val="00350991"/>
    <w:rsid w:val="00352DEA"/>
    <w:rsid w:val="00356545"/>
    <w:rsid w:val="00360643"/>
    <w:rsid w:val="00360A0C"/>
    <w:rsid w:val="00361D48"/>
    <w:rsid w:val="00362CBA"/>
    <w:rsid w:val="003647E1"/>
    <w:rsid w:val="00394F44"/>
    <w:rsid w:val="003950A5"/>
    <w:rsid w:val="003A3928"/>
    <w:rsid w:val="003A3B92"/>
    <w:rsid w:val="003B0E85"/>
    <w:rsid w:val="003C1084"/>
    <w:rsid w:val="003C7E34"/>
    <w:rsid w:val="003D227F"/>
    <w:rsid w:val="003D69BF"/>
    <w:rsid w:val="003E04D0"/>
    <w:rsid w:val="003E1DE6"/>
    <w:rsid w:val="004038D4"/>
    <w:rsid w:val="00412290"/>
    <w:rsid w:val="004233F5"/>
    <w:rsid w:val="00433341"/>
    <w:rsid w:val="004373CC"/>
    <w:rsid w:val="00445E7C"/>
    <w:rsid w:val="004472D0"/>
    <w:rsid w:val="00456E62"/>
    <w:rsid w:val="00457F02"/>
    <w:rsid w:val="00457F1D"/>
    <w:rsid w:val="00460C2D"/>
    <w:rsid w:val="00461FD0"/>
    <w:rsid w:val="004628A9"/>
    <w:rsid w:val="004753B0"/>
    <w:rsid w:val="0048204D"/>
    <w:rsid w:val="00484DF9"/>
    <w:rsid w:val="00491487"/>
    <w:rsid w:val="00494ECE"/>
    <w:rsid w:val="004A0934"/>
    <w:rsid w:val="004A67E3"/>
    <w:rsid w:val="004B2391"/>
    <w:rsid w:val="004C1532"/>
    <w:rsid w:val="004C4467"/>
    <w:rsid w:val="004C650B"/>
    <w:rsid w:val="004D0891"/>
    <w:rsid w:val="004D476E"/>
    <w:rsid w:val="004E1AD4"/>
    <w:rsid w:val="004E2328"/>
    <w:rsid w:val="004E4C94"/>
    <w:rsid w:val="004E5A15"/>
    <w:rsid w:val="00512AC4"/>
    <w:rsid w:val="0052139B"/>
    <w:rsid w:val="00524164"/>
    <w:rsid w:val="005340C7"/>
    <w:rsid w:val="00537B28"/>
    <w:rsid w:val="00550FC5"/>
    <w:rsid w:val="00562499"/>
    <w:rsid w:val="005655DD"/>
    <w:rsid w:val="00572651"/>
    <w:rsid w:val="00592860"/>
    <w:rsid w:val="005937C9"/>
    <w:rsid w:val="005947EC"/>
    <w:rsid w:val="00595B62"/>
    <w:rsid w:val="00597C4E"/>
    <w:rsid w:val="005A1C12"/>
    <w:rsid w:val="005A5121"/>
    <w:rsid w:val="005B6BC6"/>
    <w:rsid w:val="005B7C53"/>
    <w:rsid w:val="005C04CA"/>
    <w:rsid w:val="005C26BC"/>
    <w:rsid w:val="005C527B"/>
    <w:rsid w:val="005C6D70"/>
    <w:rsid w:val="005E4A9D"/>
    <w:rsid w:val="005F0759"/>
    <w:rsid w:val="005F0BBE"/>
    <w:rsid w:val="005F3E9A"/>
    <w:rsid w:val="005F487E"/>
    <w:rsid w:val="005F686A"/>
    <w:rsid w:val="0060065C"/>
    <w:rsid w:val="00600F0A"/>
    <w:rsid w:val="00602ED5"/>
    <w:rsid w:val="00613C98"/>
    <w:rsid w:val="006177D4"/>
    <w:rsid w:val="006211D4"/>
    <w:rsid w:val="0062537C"/>
    <w:rsid w:val="00625B2F"/>
    <w:rsid w:val="00627CFA"/>
    <w:rsid w:val="00632275"/>
    <w:rsid w:val="00634025"/>
    <w:rsid w:val="00634413"/>
    <w:rsid w:val="006517F5"/>
    <w:rsid w:val="00653F21"/>
    <w:rsid w:val="006540F0"/>
    <w:rsid w:val="00656813"/>
    <w:rsid w:val="006644BD"/>
    <w:rsid w:val="00665945"/>
    <w:rsid w:val="00671690"/>
    <w:rsid w:val="006818A5"/>
    <w:rsid w:val="0069707B"/>
    <w:rsid w:val="006A411D"/>
    <w:rsid w:val="006B317F"/>
    <w:rsid w:val="006B759D"/>
    <w:rsid w:val="006C1AF5"/>
    <w:rsid w:val="006C64B1"/>
    <w:rsid w:val="006C66C1"/>
    <w:rsid w:val="006C6955"/>
    <w:rsid w:val="006D3902"/>
    <w:rsid w:val="006E1177"/>
    <w:rsid w:val="006E3BCB"/>
    <w:rsid w:val="006F53CB"/>
    <w:rsid w:val="0070240F"/>
    <w:rsid w:val="00707AFE"/>
    <w:rsid w:val="00722A25"/>
    <w:rsid w:val="00727A8E"/>
    <w:rsid w:val="007311A0"/>
    <w:rsid w:val="00755229"/>
    <w:rsid w:val="00755909"/>
    <w:rsid w:val="00755FB8"/>
    <w:rsid w:val="007577AD"/>
    <w:rsid w:val="00760FD4"/>
    <w:rsid w:val="00763F0C"/>
    <w:rsid w:val="0076678E"/>
    <w:rsid w:val="00790AC4"/>
    <w:rsid w:val="00791C83"/>
    <w:rsid w:val="00793250"/>
    <w:rsid w:val="00793C6D"/>
    <w:rsid w:val="00795DAF"/>
    <w:rsid w:val="007A207B"/>
    <w:rsid w:val="007B03A2"/>
    <w:rsid w:val="007B0BDE"/>
    <w:rsid w:val="007B0CEE"/>
    <w:rsid w:val="007B3D50"/>
    <w:rsid w:val="007D0CAE"/>
    <w:rsid w:val="007D5BCE"/>
    <w:rsid w:val="007E01CC"/>
    <w:rsid w:val="007E385C"/>
    <w:rsid w:val="007F1F8E"/>
    <w:rsid w:val="00811E12"/>
    <w:rsid w:val="00814A48"/>
    <w:rsid w:val="00815979"/>
    <w:rsid w:val="00824E4E"/>
    <w:rsid w:val="00836D51"/>
    <w:rsid w:val="008373AB"/>
    <w:rsid w:val="00840C6F"/>
    <w:rsid w:val="008435D7"/>
    <w:rsid w:val="00850C9F"/>
    <w:rsid w:val="00854C5C"/>
    <w:rsid w:val="00854FE2"/>
    <w:rsid w:val="00857292"/>
    <w:rsid w:val="008663E1"/>
    <w:rsid w:val="00872B01"/>
    <w:rsid w:val="008734D9"/>
    <w:rsid w:val="00873783"/>
    <w:rsid w:val="008748CA"/>
    <w:rsid w:val="00874CD8"/>
    <w:rsid w:val="008754DE"/>
    <w:rsid w:val="00877FB9"/>
    <w:rsid w:val="0088583D"/>
    <w:rsid w:val="0089267A"/>
    <w:rsid w:val="00893CE0"/>
    <w:rsid w:val="00897269"/>
    <w:rsid w:val="008A0B92"/>
    <w:rsid w:val="008A28F1"/>
    <w:rsid w:val="008A64BC"/>
    <w:rsid w:val="008B0F12"/>
    <w:rsid w:val="008C12F7"/>
    <w:rsid w:val="008D00DA"/>
    <w:rsid w:val="008D1B29"/>
    <w:rsid w:val="008D5CF8"/>
    <w:rsid w:val="008E1FAB"/>
    <w:rsid w:val="008E267C"/>
    <w:rsid w:val="008E2787"/>
    <w:rsid w:val="008E2BA8"/>
    <w:rsid w:val="008F18A3"/>
    <w:rsid w:val="00901C98"/>
    <w:rsid w:val="0090401B"/>
    <w:rsid w:val="00917ABB"/>
    <w:rsid w:val="00925AA7"/>
    <w:rsid w:val="00937BC5"/>
    <w:rsid w:val="00941A80"/>
    <w:rsid w:val="00942BE7"/>
    <w:rsid w:val="009443E3"/>
    <w:rsid w:val="00947062"/>
    <w:rsid w:val="009715AC"/>
    <w:rsid w:val="009734CB"/>
    <w:rsid w:val="00974D69"/>
    <w:rsid w:val="00981CA1"/>
    <w:rsid w:val="009844C1"/>
    <w:rsid w:val="00993864"/>
    <w:rsid w:val="00994A63"/>
    <w:rsid w:val="009A291F"/>
    <w:rsid w:val="009A419F"/>
    <w:rsid w:val="009A46D0"/>
    <w:rsid w:val="009A4F66"/>
    <w:rsid w:val="009B487C"/>
    <w:rsid w:val="009C36B4"/>
    <w:rsid w:val="009C4134"/>
    <w:rsid w:val="009C67F1"/>
    <w:rsid w:val="009D4D2D"/>
    <w:rsid w:val="009D7343"/>
    <w:rsid w:val="009E068A"/>
    <w:rsid w:val="009F48BD"/>
    <w:rsid w:val="009F4B85"/>
    <w:rsid w:val="00A00D73"/>
    <w:rsid w:val="00A0135B"/>
    <w:rsid w:val="00A053BC"/>
    <w:rsid w:val="00A1245B"/>
    <w:rsid w:val="00A20260"/>
    <w:rsid w:val="00A22EE2"/>
    <w:rsid w:val="00A23272"/>
    <w:rsid w:val="00A31DD5"/>
    <w:rsid w:val="00A34928"/>
    <w:rsid w:val="00A35326"/>
    <w:rsid w:val="00A3798C"/>
    <w:rsid w:val="00A40711"/>
    <w:rsid w:val="00A41009"/>
    <w:rsid w:val="00A41E05"/>
    <w:rsid w:val="00A45255"/>
    <w:rsid w:val="00A5276C"/>
    <w:rsid w:val="00A56E95"/>
    <w:rsid w:val="00A57F19"/>
    <w:rsid w:val="00A706CE"/>
    <w:rsid w:val="00A74FFC"/>
    <w:rsid w:val="00A916A5"/>
    <w:rsid w:val="00A9782C"/>
    <w:rsid w:val="00AA5097"/>
    <w:rsid w:val="00AB134A"/>
    <w:rsid w:val="00AC1413"/>
    <w:rsid w:val="00AD0CFF"/>
    <w:rsid w:val="00AE251B"/>
    <w:rsid w:val="00AF113F"/>
    <w:rsid w:val="00AF2D94"/>
    <w:rsid w:val="00B003AB"/>
    <w:rsid w:val="00B02EB9"/>
    <w:rsid w:val="00B11421"/>
    <w:rsid w:val="00B119A6"/>
    <w:rsid w:val="00B127BD"/>
    <w:rsid w:val="00B15ABC"/>
    <w:rsid w:val="00B234F1"/>
    <w:rsid w:val="00B2589F"/>
    <w:rsid w:val="00B262DB"/>
    <w:rsid w:val="00B27156"/>
    <w:rsid w:val="00B31D5F"/>
    <w:rsid w:val="00B40A73"/>
    <w:rsid w:val="00B41BD0"/>
    <w:rsid w:val="00B5147A"/>
    <w:rsid w:val="00B638F4"/>
    <w:rsid w:val="00B742F6"/>
    <w:rsid w:val="00B803A1"/>
    <w:rsid w:val="00B814C2"/>
    <w:rsid w:val="00B912EC"/>
    <w:rsid w:val="00B95F72"/>
    <w:rsid w:val="00B96A9C"/>
    <w:rsid w:val="00BA45A8"/>
    <w:rsid w:val="00BB3C3B"/>
    <w:rsid w:val="00BB4792"/>
    <w:rsid w:val="00BC05A9"/>
    <w:rsid w:val="00BC6B87"/>
    <w:rsid w:val="00BD3795"/>
    <w:rsid w:val="00BD5169"/>
    <w:rsid w:val="00BE03CF"/>
    <w:rsid w:val="00BE04C2"/>
    <w:rsid w:val="00BE189A"/>
    <w:rsid w:val="00BF5586"/>
    <w:rsid w:val="00BF6854"/>
    <w:rsid w:val="00C0237C"/>
    <w:rsid w:val="00C11068"/>
    <w:rsid w:val="00C1263B"/>
    <w:rsid w:val="00C13F6E"/>
    <w:rsid w:val="00C1486D"/>
    <w:rsid w:val="00C17384"/>
    <w:rsid w:val="00C20F5A"/>
    <w:rsid w:val="00C21902"/>
    <w:rsid w:val="00C27B7F"/>
    <w:rsid w:val="00C34268"/>
    <w:rsid w:val="00C632BC"/>
    <w:rsid w:val="00C6639E"/>
    <w:rsid w:val="00C7249E"/>
    <w:rsid w:val="00C84617"/>
    <w:rsid w:val="00C954B2"/>
    <w:rsid w:val="00CA7242"/>
    <w:rsid w:val="00CB48AF"/>
    <w:rsid w:val="00CC3DE6"/>
    <w:rsid w:val="00CC4849"/>
    <w:rsid w:val="00CD065B"/>
    <w:rsid w:val="00CD5957"/>
    <w:rsid w:val="00CD7896"/>
    <w:rsid w:val="00CE2ACE"/>
    <w:rsid w:val="00CE3512"/>
    <w:rsid w:val="00CF6B54"/>
    <w:rsid w:val="00D029EC"/>
    <w:rsid w:val="00D057BB"/>
    <w:rsid w:val="00D109E4"/>
    <w:rsid w:val="00D16A7A"/>
    <w:rsid w:val="00D246EA"/>
    <w:rsid w:val="00D277F2"/>
    <w:rsid w:val="00D42FAE"/>
    <w:rsid w:val="00D472C0"/>
    <w:rsid w:val="00D50016"/>
    <w:rsid w:val="00D61C54"/>
    <w:rsid w:val="00D65500"/>
    <w:rsid w:val="00D74E57"/>
    <w:rsid w:val="00D750F0"/>
    <w:rsid w:val="00D75D8E"/>
    <w:rsid w:val="00D77B93"/>
    <w:rsid w:val="00D8290E"/>
    <w:rsid w:val="00D84C2C"/>
    <w:rsid w:val="00D87A25"/>
    <w:rsid w:val="00D9091F"/>
    <w:rsid w:val="00D912D7"/>
    <w:rsid w:val="00DA0538"/>
    <w:rsid w:val="00DA3937"/>
    <w:rsid w:val="00DA47FF"/>
    <w:rsid w:val="00DA5034"/>
    <w:rsid w:val="00DB105A"/>
    <w:rsid w:val="00DB27CE"/>
    <w:rsid w:val="00DC04FB"/>
    <w:rsid w:val="00DC26B8"/>
    <w:rsid w:val="00DC50F2"/>
    <w:rsid w:val="00DC5894"/>
    <w:rsid w:val="00DC6D2A"/>
    <w:rsid w:val="00DD3AA2"/>
    <w:rsid w:val="00DF3DAB"/>
    <w:rsid w:val="00DF6394"/>
    <w:rsid w:val="00DF6504"/>
    <w:rsid w:val="00E013A8"/>
    <w:rsid w:val="00E22ABF"/>
    <w:rsid w:val="00E23328"/>
    <w:rsid w:val="00E300CF"/>
    <w:rsid w:val="00E35965"/>
    <w:rsid w:val="00E36963"/>
    <w:rsid w:val="00E428B8"/>
    <w:rsid w:val="00E52BD9"/>
    <w:rsid w:val="00E5628C"/>
    <w:rsid w:val="00E62FBF"/>
    <w:rsid w:val="00E635C3"/>
    <w:rsid w:val="00E63806"/>
    <w:rsid w:val="00E72833"/>
    <w:rsid w:val="00E93096"/>
    <w:rsid w:val="00EA08F9"/>
    <w:rsid w:val="00EA5117"/>
    <w:rsid w:val="00EA70BF"/>
    <w:rsid w:val="00EB6EAB"/>
    <w:rsid w:val="00EB7935"/>
    <w:rsid w:val="00EC04D3"/>
    <w:rsid w:val="00EC2E2D"/>
    <w:rsid w:val="00EE54D6"/>
    <w:rsid w:val="00EE7142"/>
    <w:rsid w:val="00EE7C5E"/>
    <w:rsid w:val="00EF03D0"/>
    <w:rsid w:val="00EF06E5"/>
    <w:rsid w:val="00EF087E"/>
    <w:rsid w:val="00EF5F15"/>
    <w:rsid w:val="00EF7191"/>
    <w:rsid w:val="00F0320F"/>
    <w:rsid w:val="00F171AF"/>
    <w:rsid w:val="00F20059"/>
    <w:rsid w:val="00F33EDB"/>
    <w:rsid w:val="00F4379D"/>
    <w:rsid w:val="00F44C44"/>
    <w:rsid w:val="00F51CDB"/>
    <w:rsid w:val="00F54FBD"/>
    <w:rsid w:val="00F55DCA"/>
    <w:rsid w:val="00F56757"/>
    <w:rsid w:val="00F650CC"/>
    <w:rsid w:val="00F65E93"/>
    <w:rsid w:val="00F722C3"/>
    <w:rsid w:val="00F7412F"/>
    <w:rsid w:val="00F76987"/>
    <w:rsid w:val="00F76D83"/>
    <w:rsid w:val="00F778DD"/>
    <w:rsid w:val="00F81116"/>
    <w:rsid w:val="00F83353"/>
    <w:rsid w:val="00F84915"/>
    <w:rsid w:val="00FA338B"/>
    <w:rsid w:val="00FB111E"/>
    <w:rsid w:val="00FB1F1D"/>
    <w:rsid w:val="00FB5CED"/>
    <w:rsid w:val="00FB650C"/>
    <w:rsid w:val="00FC621E"/>
    <w:rsid w:val="00FD1CD2"/>
    <w:rsid w:val="00FD7F9C"/>
    <w:rsid w:val="00FE25E5"/>
    <w:rsid w:val="00FF51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AB3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5894"/>
    <w:pPr>
      <w:widowControl w:val="0"/>
      <w:jc w:val="both"/>
    </w:pPr>
    <w:rPr>
      <w:rFonts w:eastAsia="Times New Roman"/>
    </w:rPr>
  </w:style>
  <w:style w:type="paragraph" w:styleId="1">
    <w:name w:val="heading 1"/>
    <w:basedOn w:val="a"/>
    <w:next w:val="a"/>
    <w:link w:val="1Char"/>
    <w:uiPriority w:val="9"/>
    <w:qFormat/>
    <w:rsid w:val="009734CB"/>
    <w:pPr>
      <w:keepNext/>
      <w:keepLines/>
      <w:spacing w:before="340" w:after="300" w:line="480" w:lineRule="auto"/>
      <w:outlineLvl w:val="0"/>
    </w:pPr>
    <w:rPr>
      <w:rFonts w:ascii="Times New Roman" w:hAnsi="Times New Roman"/>
      <w:b/>
      <w:bCs/>
      <w:kern w:val="44"/>
      <w:sz w:val="44"/>
      <w:szCs w:val="44"/>
    </w:rPr>
  </w:style>
  <w:style w:type="paragraph" w:styleId="2">
    <w:name w:val="heading 2"/>
    <w:basedOn w:val="a"/>
    <w:link w:val="2Char"/>
    <w:uiPriority w:val="9"/>
    <w:qFormat/>
    <w:rsid w:val="009734CB"/>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Char"/>
    <w:uiPriority w:val="9"/>
    <w:qFormat/>
    <w:rsid w:val="009734CB"/>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06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360A0C"/>
    <w:pPr>
      <w:ind w:firstLineChars="200" w:firstLine="420"/>
    </w:pPr>
  </w:style>
  <w:style w:type="paragraph" w:styleId="a5">
    <w:name w:val="Revision"/>
    <w:hidden/>
    <w:uiPriority w:val="99"/>
    <w:semiHidden/>
    <w:rsid w:val="004C1532"/>
  </w:style>
  <w:style w:type="paragraph" w:styleId="a6">
    <w:name w:val="Balloon Text"/>
    <w:basedOn w:val="a"/>
    <w:link w:val="Char"/>
    <w:uiPriority w:val="99"/>
    <w:semiHidden/>
    <w:unhideWhenUsed/>
    <w:rsid w:val="00D84C2C"/>
    <w:rPr>
      <w:sz w:val="18"/>
      <w:szCs w:val="18"/>
    </w:rPr>
  </w:style>
  <w:style w:type="character" w:customStyle="1" w:styleId="Char">
    <w:name w:val="批注框文本 Char"/>
    <w:basedOn w:val="a0"/>
    <w:link w:val="a6"/>
    <w:uiPriority w:val="99"/>
    <w:semiHidden/>
    <w:rsid w:val="00D84C2C"/>
    <w:rPr>
      <w:sz w:val="18"/>
      <w:szCs w:val="18"/>
    </w:rPr>
  </w:style>
  <w:style w:type="paragraph" w:styleId="a7">
    <w:name w:val="header"/>
    <w:basedOn w:val="a"/>
    <w:link w:val="Char0"/>
    <w:uiPriority w:val="99"/>
    <w:unhideWhenUsed/>
    <w:rsid w:val="00460C2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460C2D"/>
    <w:rPr>
      <w:sz w:val="18"/>
      <w:szCs w:val="18"/>
    </w:rPr>
  </w:style>
  <w:style w:type="paragraph" w:styleId="a8">
    <w:name w:val="footer"/>
    <w:basedOn w:val="a"/>
    <w:link w:val="Char1"/>
    <w:uiPriority w:val="99"/>
    <w:unhideWhenUsed/>
    <w:rsid w:val="00460C2D"/>
    <w:pPr>
      <w:tabs>
        <w:tab w:val="center" w:pos="4153"/>
        <w:tab w:val="right" w:pos="8306"/>
      </w:tabs>
      <w:snapToGrid w:val="0"/>
      <w:jc w:val="left"/>
    </w:pPr>
    <w:rPr>
      <w:sz w:val="18"/>
      <w:szCs w:val="18"/>
    </w:rPr>
  </w:style>
  <w:style w:type="character" w:customStyle="1" w:styleId="Char1">
    <w:name w:val="页脚 Char"/>
    <w:basedOn w:val="a0"/>
    <w:link w:val="a8"/>
    <w:uiPriority w:val="99"/>
    <w:rsid w:val="00460C2D"/>
    <w:rPr>
      <w:sz w:val="18"/>
      <w:szCs w:val="18"/>
    </w:rPr>
  </w:style>
  <w:style w:type="character" w:styleId="a9">
    <w:name w:val="Hyperlink"/>
    <w:basedOn w:val="a0"/>
    <w:uiPriority w:val="99"/>
    <w:unhideWhenUsed/>
    <w:rsid w:val="00DA0538"/>
    <w:rPr>
      <w:color w:val="0563C1" w:themeColor="hyperlink"/>
      <w:u w:val="single"/>
    </w:rPr>
  </w:style>
  <w:style w:type="character" w:customStyle="1" w:styleId="10">
    <w:name w:val="未处理的提及1"/>
    <w:basedOn w:val="a0"/>
    <w:uiPriority w:val="99"/>
    <w:semiHidden/>
    <w:unhideWhenUsed/>
    <w:rsid w:val="00DA0538"/>
    <w:rPr>
      <w:color w:val="605E5C"/>
      <w:shd w:val="clear" w:color="auto" w:fill="E1DFDD"/>
    </w:rPr>
  </w:style>
  <w:style w:type="character" w:customStyle="1" w:styleId="2Char">
    <w:name w:val="标题 2 Char"/>
    <w:basedOn w:val="a0"/>
    <w:link w:val="2"/>
    <w:uiPriority w:val="9"/>
    <w:rsid w:val="009734CB"/>
    <w:rPr>
      <w:rFonts w:ascii="宋体" w:eastAsia="宋体" w:hAnsi="宋体" w:cs="宋体"/>
      <w:b/>
      <w:bCs/>
      <w:kern w:val="0"/>
      <w:sz w:val="36"/>
      <w:szCs w:val="36"/>
    </w:rPr>
  </w:style>
  <w:style w:type="character" w:customStyle="1" w:styleId="3Char">
    <w:name w:val="标题 3 Char"/>
    <w:basedOn w:val="a0"/>
    <w:link w:val="3"/>
    <w:uiPriority w:val="9"/>
    <w:rsid w:val="009734CB"/>
    <w:rPr>
      <w:rFonts w:ascii="宋体" w:eastAsia="宋体" w:hAnsi="宋体" w:cs="宋体"/>
      <w:b/>
      <w:bCs/>
      <w:kern w:val="0"/>
      <w:sz w:val="27"/>
      <w:szCs w:val="27"/>
    </w:rPr>
  </w:style>
  <w:style w:type="paragraph" w:styleId="aa">
    <w:name w:val="Normal (Web)"/>
    <w:basedOn w:val="a"/>
    <w:uiPriority w:val="99"/>
    <w:unhideWhenUsed/>
    <w:rsid w:val="009734CB"/>
    <w:pPr>
      <w:widowControl/>
      <w:spacing w:before="100" w:beforeAutospacing="1" w:after="100" w:afterAutospacing="1"/>
      <w:jc w:val="left"/>
    </w:pPr>
    <w:rPr>
      <w:rFonts w:ascii="宋体" w:eastAsia="宋体" w:hAnsi="宋体" w:cs="宋体"/>
      <w:kern w:val="0"/>
      <w:sz w:val="24"/>
      <w:szCs w:val="24"/>
    </w:rPr>
  </w:style>
  <w:style w:type="character" w:customStyle="1" w:styleId="1Char">
    <w:name w:val="标题 1 Char"/>
    <w:basedOn w:val="a0"/>
    <w:link w:val="1"/>
    <w:uiPriority w:val="9"/>
    <w:rsid w:val="009734CB"/>
    <w:rPr>
      <w:rFonts w:ascii="Times New Roman" w:hAnsi="Times New Roman"/>
      <w:b/>
      <w:bCs/>
      <w:kern w:val="44"/>
      <w:sz w:val="44"/>
      <w:szCs w:val="44"/>
    </w:rPr>
  </w:style>
  <w:style w:type="paragraph" w:styleId="11">
    <w:name w:val="toc 1"/>
    <w:basedOn w:val="a"/>
    <w:next w:val="a"/>
    <w:autoRedefine/>
    <w:uiPriority w:val="39"/>
    <w:unhideWhenUsed/>
    <w:rsid w:val="00BB4792"/>
    <w:pPr>
      <w:spacing w:line="480" w:lineRule="auto"/>
    </w:pPr>
    <w:rPr>
      <w:rFonts w:ascii="Times New Roman" w:hAnsi="Times New Roman"/>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5894"/>
    <w:pPr>
      <w:widowControl w:val="0"/>
      <w:jc w:val="both"/>
    </w:pPr>
    <w:rPr>
      <w:rFonts w:eastAsia="Times New Roman"/>
    </w:rPr>
  </w:style>
  <w:style w:type="paragraph" w:styleId="1">
    <w:name w:val="heading 1"/>
    <w:basedOn w:val="a"/>
    <w:next w:val="a"/>
    <w:link w:val="1Char"/>
    <w:uiPriority w:val="9"/>
    <w:qFormat/>
    <w:rsid w:val="009734CB"/>
    <w:pPr>
      <w:keepNext/>
      <w:keepLines/>
      <w:spacing w:before="340" w:after="300" w:line="480" w:lineRule="auto"/>
      <w:outlineLvl w:val="0"/>
    </w:pPr>
    <w:rPr>
      <w:rFonts w:ascii="Times New Roman" w:hAnsi="Times New Roman"/>
      <w:b/>
      <w:bCs/>
      <w:kern w:val="44"/>
      <w:sz w:val="44"/>
      <w:szCs w:val="44"/>
    </w:rPr>
  </w:style>
  <w:style w:type="paragraph" w:styleId="2">
    <w:name w:val="heading 2"/>
    <w:basedOn w:val="a"/>
    <w:link w:val="2Char"/>
    <w:uiPriority w:val="9"/>
    <w:qFormat/>
    <w:rsid w:val="009734CB"/>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Char"/>
    <w:uiPriority w:val="9"/>
    <w:qFormat/>
    <w:rsid w:val="009734CB"/>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06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360A0C"/>
    <w:pPr>
      <w:ind w:firstLineChars="200" w:firstLine="420"/>
    </w:pPr>
  </w:style>
  <w:style w:type="paragraph" w:styleId="a5">
    <w:name w:val="Revision"/>
    <w:hidden/>
    <w:uiPriority w:val="99"/>
    <w:semiHidden/>
    <w:rsid w:val="004C1532"/>
  </w:style>
  <w:style w:type="paragraph" w:styleId="a6">
    <w:name w:val="Balloon Text"/>
    <w:basedOn w:val="a"/>
    <w:link w:val="Char"/>
    <w:uiPriority w:val="99"/>
    <w:semiHidden/>
    <w:unhideWhenUsed/>
    <w:rsid w:val="00D84C2C"/>
    <w:rPr>
      <w:sz w:val="18"/>
      <w:szCs w:val="18"/>
    </w:rPr>
  </w:style>
  <w:style w:type="character" w:customStyle="1" w:styleId="Char">
    <w:name w:val="批注框文本 Char"/>
    <w:basedOn w:val="a0"/>
    <w:link w:val="a6"/>
    <w:uiPriority w:val="99"/>
    <w:semiHidden/>
    <w:rsid w:val="00D84C2C"/>
    <w:rPr>
      <w:sz w:val="18"/>
      <w:szCs w:val="18"/>
    </w:rPr>
  </w:style>
  <w:style w:type="paragraph" w:styleId="a7">
    <w:name w:val="header"/>
    <w:basedOn w:val="a"/>
    <w:link w:val="Char0"/>
    <w:uiPriority w:val="99"/>
    <w:unhideWhenUsed/>
    <w:rsid w:val="00460C2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460C2D"/>
    <w:rPr>
      <w:sz w:val="18"/>
      <w:szCs w:val="18"/>
    </w:rPr>
  </w:style>
  <w:style w:type="paragraph" w:styleId="a8">
    <w:name w:val="footer"/>
    <w:basedOn w:val="a"/>
    <w:link w:val="Char1"/>
    <w:uiPriority w:val="99"/>
    <w:unhideWhenUsed/>
    <w:rsid w:val="00460C2D"/>
    <w:pPr>
      <w:tabs>
        <w:tab w:val="center" w:pos="4153"/>
        <w:tab w:val="right" w:pos="8306"/>
      </w:tabs>
      <w:snapToGrid w:val="0"/>
      <w:jc w:val="left"/>
    </w:pPr>
    <w:rPr>
      <w:sz w:val="18"/>
      <w:szCs w:val="18"/>
    </w:rPr>
  </w:style>
  <w:style w:type="character" w:customStyle="1" w:styleId="Char1">
    <w:name w:val="页脚 Char"/>
    <w:basedOn w:val="a0"/>
    <w:link w:val="a8"/>
    <w:uiPriority w:val="99"/>
    <w:rsid w:val="00460C2D"/>
    <w:rPr>
      <w:sz w:val="18"/>
      <w:szCs w:val="18"/>
    </w:rPr>
  </w:style>
  <w:style w:type="character" w:styleId="a9">
    <w:name w:val="Hyperlink"/>
    <w:basedOn w:val="a0"/>
    <w:uiPriority w:val="99"/>
    <w:unhideWhenUsed/>
    <w:rsid w:val="00DA0538"/>
    <w:rPr>
      <w:color w:val="0563C1" w:themeColor="hyperlink"/>
      <w:u w:val="single"/>
    </w:rPr>
  </w:style>
  <w:style w:type="character" w:customStyle="1" w:styleId="10">
    <w:name w:val="未处理的提及1"/>
    <w:basedOn w:val="a0"/>
    <w:uiPriority w:val="99"/>
    <w:semiHidden/>
    <w:unhideWhenUsed/>
    <w:rsid w:val="00DA0538"/>
    <w:rPr>
      <w:color w:val="605E5C"/>
      <w:shd w:val="clear" w:color="auto" w:fill="E1DFDD"/>
    </w:rPr>
  </w:style>
  <w:style w:type="character" w:customStyle="1" w:styleId="2Char">
    <w:name w:val="标题 2 Char"/>
    <w:basedOn w:val="a0"/>
    <w:link w:val="2"/>
    <w:uiPriority w:val="9"/>
    <w:rsid w:val="009734CB"/>
    <w:rPr>
      <w:rFonts w:ascii="宋体" w:eastAsia="宋体" w:hAnsi="宋体" w:cs="宋体"/>
      <w:b/>
      <w:bCs/>
      <w:kern w:val="0"/>
      <w:sz w:val="36"/>
      <w:szCs w:val="36"/>
    </w:rPr>
  </w:style>
  <w:style w:type="character" w:customStyle="1" w:styleId="3Char">
    <w:name w:val="标题 3 Char"/>
    <w:basedOn w:val="a0"/>
    <w:link w:val="3"/>
    <w:uiPriority w:val="9"/>
    <w:rsid w:val="009734CB"/>
    <w:rPr>
      <w:rFonts w:ascii="宋体" w:eastAsia="宋体" w:hAnsi="宋体" w:cs="宋体"/>
      <w:b/>
      <w:bCs/>
      <w:kern w:val="0"/>
      <w:sz w:val="27"/>
      <w:szCs w:val="27"/>
    </w:rPr>
  </w:style>
  <w:style w:type="paragraph" w:styleId="aa">
    <w:name w:val="Normal (Web)"/>
    <w:basedOn w:val="a"/>
    <w:uiPriority w:val="99"/>
    <w:unhideWhenUsed/>
    <w:rsid w:val="009734CB"/>
    <w:pPr>
      <w:widowControl/>
      <w:spacing w:before="100" w:beforeAutospacing="1" w:after="100" w:afterAutospacing="1"/>
      <w:jc w:val="left"/>
    </w:pPr>
    <w:rPr>
      <w:rFonts w:ascii="宋体" w:eastAsia="宋体" w:hAnsi="宋体" w:cs="宋体"/>
      <w:kern w:val="0"/>
      <w:sz w:val="24"/>
      <w:szCs w:val="24"/>
    </w:rPr>
  </w:style>
  <w:style w:type="character" w:customStyle="1" w:styleId="1Char">
    <w:name w:val="标题 1 Char"/>
    <w:basedOn w:val="a0"/>
    <w:link w:val="1"/>
    <w:uiPriority w:val="9"/>
    <w:rsid w:val="009734CB"/>
    <w:rPr>
      <w:rFonts w:ascii="Times New Roman" w:hAnsi="Times New Roman"/>
      <w:b/>
      <w:bCs/>
      <w:kern w:val="44"/>
      <w:sz w:val="44"/>
      <w:szCs w:val="44"/>
    </w:rPr>
  </w:style>
  <w:style w:type="paragraph" w:styleId="11">
    <w:name w:val="toc 1"/>
    <w:basedOn w:val="a"/>
    <w:next w:val="a"/>
    <w:autoRedefine/>
    <w:uiPriority w:val="39"/>
    <w:unhideWhenUsed/>
    <w:rsid w:val="00BB4792"/>
    <w:pPr>
      <w:spacing w:line="480" w:lineRule="auto"/>
    </w:pPr>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695664">
      <w:bodyDiv w:val="1"/>
      <w:marLeft w:val="0"/>
      <w:marRight w:val="0"/>
      <w:marTop w:val="0"/>
      <w:marBottom w:val="0"/>
      <w:divBdr>
        <w:top w:val="none" w:sz="0" w:space="0" w:color="auto"/>
        <w:left w:val="none" w:sz="0" w:space="0" w:color="auto"/>
        <w:bottom w:val="none" w:sz="0" w:space="0" w:color="auto"/>
        <w:right w:val="none" w:sz="0" w:space="0" w:color="auto"/>
      </w:divBdr>
    </w:div>
    <w:div w:id="628783392">
      <w:bodyDiv w:val="1"/>
      <w:marLeft w:val="0"/>
      <w:marRight w:val="0"/>
      <w:marTop w:val="0"/>
      <w:marBottom w:val="0"/>
      <w:divBdr>
        <w:top w:val="none" w:sz="0" w:space="0" w:color="auto"/>
        <w:left w:val="none" w:sz="0" w:space="0" w:color="auto"/>
        <w:bottom w:val="none" w:sz="0" w:space="0" w:color="auto"/>
        <w:right w:val="none" w:sz="0" w:space="0" w:color="auto"/>
      </w:divBdr>
    </w:div>
    <w:div w:id="936670953">
      <w:bodyDiv w:val="1"/>
      <w:marLeft w:val="0"/>
      <w:marRight w:val="0"/>
      <w:marTop w:val="0"/>
      <w:marBottom w:val="0"/>
      <w:divBdr>
        <w:top w:val="none" w:sz="0" w:space="0" w:color="auto"/>
        <w:left w:val="none" w:sz="0" w:space="0" w:color="auto"/>
        <w:bottom w:val="none" w:sz="0" w:space="0" w:color="auto"/>
        <w:right w:val="none" w:sz="0" w:space="0" w:color="auto"/>
      </w:divBdr>
    </w:div>
    <w:div w:id="1210148750">
      <w:bodyDiv w:val="1"/>
      <w:marLeft w:val="0"/>
      <w:marRight w:val="0"/>
      <w:marTop w:val="0"/>
      <w:marBottom w:val="0"/>
      <w:divBdr>
        <w:top w:val="none" w:sz="0" w:space="0" w:color="auto"/>
        <w:left w:val="none" w:sz="0" w:space="0" w:color="auto"/>
        <w:bottom w:val="none" w:sz="0" w:space="0" w:color="auto"/>
        <w:right w:val="none" w:sz="0" w:space="0" w:color="auto"/>
      </w:divBdr>
    </w:div>
    <w:div w:id="1227885118">
      <w:bodyDiv w:val="1"/>
      <w:marLeft w:val="0"/>
      <w:marRight w:val="0"/>
      <w:marTop w:val="0"/>
      <w:marBottom w:val="0"/>
      <w:divBdr>
        <w:top w:val="none" w:sz="0" w:space="0" w:color="auto"/>
        <w:left w:val="none" w:sz="0" w:space="0" w:color="auto"/>
        <w:bottom w:val="none" w:sz="0" w:space="0" w:color="auto"/>
        <w:right w:val="none" w:sz="0" w:space="0" w:color="auto"/>
      </w:divBdr>
    </w:div>
    <w:div w:id="1273323990">
      <w:bodyDiv w:val="1"/>
      <w:marLeft w:val="0"/>
      <w:marRight w:val="0"/>
      <w:marTop w:val="0"/>
      <w:marBottom w:val="0"/>
      <w:divBdr>
        <w:top w:val="none" w:sz="0" w:space="0" w:color="auto"/>
        <w:left w:val="none" w:sz="0" w:space="0" w:color="auto"/>
        <w:bottom w:val="none" w:sz="0" w:space="0" w:color="auto"/>
        <w:right w:val="none" w:sz="0" w:space="0" w:color="auto"/>
      </w:divBdr>
    </w:div>
    <w:div w:id="1390609174">
      <w:bodyDiv w:val="1"/>
      <w:marLeft w:val="0"/>
      <w:marRight w:val="0"/>
      <w:marTop w:val="0"/>
      <w:marBottom w:val="0"/>
      <w:divBdr>
        <w:top w:val="none" w:sz="0" w:space="0" w:color="auto"/>
        <w:left w:val="none" w:sz="0" w:space="0" w:color="auto"/>
        <w:bottom w:val="none" w:sz="0" w:space="0" w:color="auto"/>
        <w:right w:val="none" w:sz="0" w:space="0" w:color="auto"/>
      </w:divBdr>
    </w:div>
    <w:div w:id="1441149659">
      <w:bodyDiv w:val="1"/>
      <w:marLeft w:val="0"/>
      <w:marRight w:val="0"/>
      <w:marTop w:val="0"/>
      <w:marBottom w:val="0"/>
      <w:divBdr>
        <w:top w:val="none" w:sz="0" w:space="0" w:color="auto"/>
        <w:left w:val="none" w:sz="0" w:space="0" w:color="auto"/>
        <w:bottom w:val="none" w:sz="0" w:space="0" w:color="auto"/>
        <w:right w:val="none" w:sz="0" w:space="0" w:color="auto"/>
      </w:divBdr>
    </w:div>
    <w:div w:id="1459765012">
      <w:bodyDiv w:val="1"/>
      <w:marLeft w:val="0"/>
      <w:marRight w:val="0"/>
      <w:marTop w:val="0"/>
      <w:marBottom w:val="0"/>
      <w:divBdr>
        <w:top w:val="none" w:sz="0" w:space="0" w:color="auto"/>
        <w:left w:val="none" w:sz="0" w:space="0" w:color="auto"/>
        <w:bottom w:val="none" w:sz="0" w:space="0" w:color="auto"/>
        <w:right w:val="none" w:sz="0" w:space="0" w:color="auto"/>
      </w:divBdr>
    </w:div>
    <w:div w:id="1749842151">
      <w:bodyDiv w:val="1"/>
      <w:marLeft w:val="0"/>
      <w:marRight w:val="0"/>
      <w:marTop w:val="0"/>
      <w:marBottom w:val="0"/>
      <w:divBdr>
        <w:top w:val="none" w:sz="0" w:space="0" w:color="auto"/>
        <w:left w:val="none" w:sz="0" w:space="0" w:color="auto"/>
        <w:bottom w:val="none" w:sz="0" w:space="0" w:color="auto"/>
        <w:right w:val="none" w:sz="0" w:space="0" w:color="auto"/>
      </w:divBdr>
    </w:div>
    <w:div w:id="1778133754">
      <w:bodyDiv w:val="1"/>
      <w:marLeft w:val="0"/>
      <w:marRight w:val="0"/>
      <w:marTop w:val="0"/>
      <w:marBottom w:val="0"/>
      <w:divBdr>
        <w:top w:val="none" w:sz="0" w:space="0" w:color="auto"/>
        <w:left w:val="none" w:sz="0" w:space="0" w:color="auto"/>
        <w:bottom w:val="none" w:sz="0" w:space="0" w:color="auto"/>
        <w:right w:val="none" w:sz="0" w:space="0" w:color="auto"/>
      </w:divBdr>
    </w:div>
    <w:div w:id="1868181374">
      <w:bodyDiv w:val="1"/>
      <w:marLeft w:val="0"/>
      <w:marRight w:val="0"/>
      <w:marTop w:val="0"/>
      <w:marBottom w:val="0"/>
      <w:divBdr>
        <w:top w:val="none" w:sz="0" w:space="0" w:color="auto"/>
        <w:left w:val="none" w:sz="0" w:space="0" w:color="auto"/>
        <w:bottom w:val="none" w:sz="0" w:space="0" w:color="auto"/>
        <w:right w:val="none" w:sz="0" w:space="0" w:color="auto"/>
      </w:divBdr>
    </w:div>
    <w:div w:id="2077629779">
      <w:bodyDiv w:val="1"/>
      <w:marLeft w:val="0"/>
      <w:marRight w:val="0"/>
      <w:marTop w:val="0"/>
      <w:marBottom w:val="0"/>
      <w:divBdr>
        <w:top w:val="none" w:sz="0" w:space="0" w:color="auto"/>
        <w:left w:val="none" w:sz="0" w:space="0" w:color="auto"/>
        <w:bottom w:val="none" w:sz="0" w:space="0" w:color="auto"/>
        <w:right w:val="none" w:sz="0" w:space="0" w:color="auto"/>
      </w:divBdr>
    </w:div>
    <w:div w:id="2138864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hyperlink" Target="https://voovmeeting.com/download-center.html?from=1001"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842A27-0601-49AC-9CF0-4B3610641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Pages>
  <Words>4141</Words>
  <Characters>23605</Characters>
  <Application>Microsoft Office Word</Application>
  <DocSecurity>0</DocSecurity>
  <Lines>196</Lines>
  <Paragraphs>55</Paragraphs>
  <ScaleCrop>false</ScaleCrop>
  <Company/>
  <LinksUpToDate>false</LinksUpToDate>
  <CharactersWithSpaces>27691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孟庆刚</cp:lastModifiedBy>
  <cp:revision>3</cp:revision>
  <cp:lastPrinted>2022-09-22T07:44:00Z</cp:lastPrinted>
  <dcterms:created xsi:type="dcterms:W3CDTF">2022-09-22T08:02:00Z</dcterms:created>
  <dcterms:modified xsi:type="dcterms:W3CDTF">2022-09-22T08:05:00Z</dcterms:modified>
</cp:coreProperties>
</file>