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82D6" w14:textId="77777777" w:rsidR="006F6B37" w:rsidRDefault="005A628E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经济学院院级“两优一先”推荐人选公示</w:t>
      </w:r>
    </w:p>
    <w:p w14:paraId="5B99B7F7" w14:textId="77777777" w:rsidR="006F6B37" w:rsidRDefault="006F6B37"/>
    <w:tbl>
      <w:tblPr>
        <w:tblW w:w="4999" w:type="pct"/>
        <w:tblLook w:val="04A0" w:firstRow="1" w:lastRow="0" w:firstColumn="1" w:lastColumn="0" w:noHBand="0" w:noVBand="1"/>
      </w:tblPr>
      <w:tblGrid>
        <w:gridCol w:w="696"/>
        <w:gridCol w:w="3792"/>
        <w:gridCol w:w="3816"/>
        <w:gridCol w:w="2588"/>
        <w:gridCol w:w="3279"/>
      </w:tblGrid>
      <w:tr w:rsidR="006F6B37" w14:paraId="3CFF0944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356D9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78DAF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35E05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院级优秀共产党员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D1C9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院级优秀党务工作者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027C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lang w:bidi="ar"/>
              </w:rPr>
              <w:t>院级先进基层党支部</w:t>
            </w:r>
          </w:p>
        </w:tc>
      </w:tr>
      <w:tr w:rsidR="006F6B37" w14:paraId="2FB0B53C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354B7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B03F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行政党支部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72A77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朱长存、彭述林、张梅</w:t>
            </w:r>
          </w:p>
        </w:tc>
        <w:tc>
          <w:tcPr>
            <w:tcW w:w="9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4FF4D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夏学仓；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陈凤新</w:t>
            </w:r>
          </w:p>
        </w:tc>
        <w:tc>
          <w:tcPr>
            <w:tcW w:w="1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38A3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日研所师生合编党支部；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研究生第一党支部</w:t>
            </w:r>
          </w:p>
        </w:tc>
      </w:tr>
      <w:tr w:rsidR="006F6B37" w14:paraId="6F921E55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5877B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3481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金融系教师党支部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A02E4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冯莉，刘洋，朱永亮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DD05B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D946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3D19E1E7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293CC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C8C3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统计系教师党支部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E978A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田雅娟、郭迎春、王丽民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8538A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96C4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1DCFDD78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C28C5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4DCD6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国经系教师党支部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904B0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王丽华、王青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5B306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B3E9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5552CC6C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006AE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22FE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经济学师生合编党支部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445AF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王涛、徐树林、李晗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23B7E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2059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76DB94D1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9401F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CCE4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人口所师生合编党支部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A0253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王金莹，石贝贝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7E62C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EC6B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4B56025E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90EDC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EE5A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区域所师生合编党支部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3EA21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席增雷、蒋策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E25C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AC40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2C384E44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5B860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07C1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日研所师生合编党支部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93888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马学礼、尹凤宝、尹玉梅、邱文通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A5C78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6819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7F871892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F4F9D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E365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本科生第一党支部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97DB8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唐雯、张铭煜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8E87E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EBF0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0C3DA029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696B1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F5AA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本科生第二党支部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07437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乔敏健、李庚昕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74CAE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7BDE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12B88C16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5F453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ED2B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研究生第一党支部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95C5E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刘超、宋长钰、赵颖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96281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DF54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7896EF1A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2D10D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CE3E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研究生第二党支部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6F74A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张晓华、曹礼创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9B8C2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D35F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110026DF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FA192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31E2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研究生第三党支部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48EC2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贾士彬、李政泽、赵鑫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57248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0AC7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5586F8A1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003CA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40DD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研究生第四党支部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2804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崔红威、张猛</w:t>
            </w:r>
          </w:p>
        </w:tc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F11B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4F81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6EB30216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D207D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39BF" w14:textId="3A3A3885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Style w:val="font01"/>
                <w:rFonts w:hint="default"/>
                <w:lang w:bidi="ar"/>
              </w:rPr>
              <w:t>※</w:t>
            </w:r>
            <w:r>
              <w:rPr>
                <w:rStyle w:val="font11"/>
                <w:rFonts w:hint="default"/>
                <w:lang w:bidi="ar"/>
              </w:rPr>
              <w:t>推荐学校参加评审人选</w:t>
            </w:r>
            <w:r>
              <w:rPr>
                <w:rStyle w:val="font11"/>
                <w:lang w:bidi="ar"/>
              </w:rPr>
              <w:t>（教师）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82229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席增雷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36D91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夏学仓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F1204" w14:textId="77777777" w:rsidR="006F6B37" w:rsidRDefault="006F6B37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  <w:tr w:rsidR="006F6B37" w14:paraId="6000F153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3EFA4" w14:textId="77777777" w:rsidR="006F6B37" w:rsidRDefault="006F6B37">
            <w:pPr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44E9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※推荐参加学校先进基层党组织评审单位</w:t>
            </w:r>
          </w:p>
        </w:tc>
        <w:tc>
          <w:tcPr>
            <w:tcW w:w="34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992C8" w14:textId="77777777" w:rsidR="006F6B37" w:rsidRDefault="005A628E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经济学院党委、日研所师生合编党支部</w:t>
            </w:r>
          </w:p>
        </w:tc>
      </w:tr>
      <w:tr w:rsidR="005A628E" w14:paraId="058A91BA" w14:textId="77777777" w:rsidTr="005A628E">
        <w:trPr>
          <w:trHeight w:val="420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8D8B0" w14:textId="77777777" w:rsidR="005A628E" w:rsidRDefault="005A628E" w:rsidP="005A628E">
            <w:pPr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C1CF" w14:textId="1AFB2E00" w:rsidR="005A628E" w:rsidRDefault="005A628E" w:rsidP="005A628E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Style w:val="font01"/>
                <w:rFonts w:hint="default"/>
                <w:lang w:bidi="ar"/>
              </w:rPr>
              <w:t>※</w:t>
            </w:r>
            <w:r>
              <w:rPr>
                <w:rStyle w:val="font11"/>
                <w:rFonts w:hint="default"/>
                <w:lang w:bidi="ar"/>
              </w:rPr>
              <w:t>推荐学校参加评审人选</w:t>
            </w:r>
            <w:r>
              <w:rPr>
                <w:rStyle w:val="font11"/>
                <w:lang w:bidi="ar"/>
              </w:rPr>
              <w:t>（</w:t>
            </w:r>
            <w:r>
              <w:rPr>
                <w:rStyle w:val="font11"/>
                <w:lang w:bidi="ar"/>
              </w:rPr>
              <w:t>学生</w:t>
            </w:r>
            <w:r>
              <w:rPr>
                <w:rStyle w:val="font11"/>
                <w:lang w:bidi="ar"/>
              </w:rPr>
              <w:t>）</w:t>
            </w:r>
          </w:p>
        </w:tc>
        <w:tc>
          <w:tcPr>
            <w:tcW w:w="34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1154A" w14:textId="15BCCA68" w:rsidR="005A628E" w:rsidRDefault="005A628E" w:rsidP="005A628E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邱文通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（研究生）、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李庚昕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（本科）</w:t>
            </w:r>
          </w:p>
        </w:tc>
      </w:tr>
    </w:tbl>
    <w:p w14:paraId="1F36E1EF" w14:textId="77777777" w:rsidR="006F6B37" w:rsidRDefault="006F6B37"/>
    <w:sectPr w:rsidR="006F6B37">
      <w:pgSz w:w="16838" w:h="11906" w:orient="landscape"/>
      <w:pgMar w:top="1406" w:right="1440" w:bottom="1179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B37"/>
    <w:rsid w:val="005A628E"/>
    <w:rsid w:val="006F6B37"/>
    <w:rsid w:val="45EA7579"/>
    <w:rsid w:val="566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74458"/>
  <w15:docId w15:val="{7CB9D77D-9874-4F72-9546-45ABE89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楷体" w:eastAsia="楷体" w:hAnsi="楷体" w:cs="楷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东 海</cp:lastModifiedBy>
  <cp:revision>2</cp:revision>
  <dcterms:created xsi:type="dcterms:W3CDTF">2021-06-02T11:16:00Z</dcterms:created>
  <dcterms:modified xsi:type="dcterms:W3CDTF">2021-06-07T07:13:00Z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38688707728C420BABEEE0C1992A1F1B</vt:lpwstr>
  </property>
</Properties>
</file>