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/>
        <w:jc w:val="center"/>
        <w:rPr>
          <w:rFonts w:eastAsia="黑体"/>
          <w:b/>
        </w:rPr>
      </w:pPr>
      <w:r>
        <w:rPr>
          <w:rFonts w:hint="eastAsia" w:ascii="黑体" w:eastAsia="黑体"/>
          <w:bCs/>
          <w:sz w:val="32"/>
          <w:szCs w:val="32"/>
        </w:rPr>
        <w:t>保险学专业人才培养方案（2023版）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(</w:t>
      </w:r>
      <w:bookmarkStart w:id="0" w:name="_Hlk13832147"/>
      <w:r>
        <w:rPr>
          <w:rFonts w:hint="eastAsia" w:ascii="黑体" w:hAnsi="黑体" w:eastAsia="黑体"/>
          <w:sz w:val="24"/>
        </w:rPr>
        <w:t>专业代码：020303</w:t>
      </w:r>
      <w:bookmarkEnd w:id="0"/>
      <w:r>
        <w:rPr>
          <w:rFonts w:ascii="黑体" w:hAnsi="黑体" w:eastAsia="黑体"/>
          <w:sz w:val="24"/>
        </w:rPr>
        <w:t>)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一、专业介绍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保险学专业，学制4年，专业门类为经济学。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本专业始建于</w:t>
      </w:r>
      <w:r>
        <w:rPr>
          <w:rFonts w:ascii="宋体" w:hAnsi="宋体"/>
          <w:bCs/>
          <w:szCs w:val="21"/>
        </w:rPr>
        <w:t>2004</w:t>
      </w:r>
      <w:r>
        <w:rPr>
          <w:rFonts w:hint="eastAsia" w:ascii="宋体" w:hAnsi="宋体"/>
          <w:bCs/>
          <w:szCs w:val="21"/>
        </w:rPr>
        <w:t>年，</w:t>
      </w:r>
      <w:r>
        <w:rPr>
          <w:rFonts w:hint="eastAsia" w:ascii="宋体" w:hAnsi="宋体"/>
          <w:bCs/>
          <w:szCs w:val="21"/>
          <w:lang w:val="en-US" w:eastAsia="zh-CN"/>
        </w:rPr>
        <w:t>全国较早独立设置的保险专业，</w:t>
      </w:r>
      <w:r>
        <w:rPr>
          <w:rFonts w:hint="eastAsia" w:ascii="宋体" w:hAnsi="宋体"/>
          <w:bCs/>
          <w:szCs w:val="21"/>
        </w:rPr>
        <w:t>2011年开始招收保险专业学位硕士研究生，</w:t>
      </w:r>
      <w:r>
        <w:rPr>
          <w:rFonts w:hint="eastAsia" w:ascii="宋体" w:hAnsi="宋体"/>
          <w:bCs/>
          <w:szCs w:val="21"/>
          <w:lang w:val="en-US" w:eastAsia="zh-CN"/>
        </w:rPr>
        <w:t>是</w:t>
      </w:r>
      <w:r>
        <w:rPr>
          <w:rFonts w:hint="eastAsia" w:ascii="宋体" w:hAnsi="宋体"/>
          <w:bCs/>
          <w:szCs w:val="21"/>
        </w:rPr>
        <w:t>全国</w:t>
      </w:r>
      <w:r>
        <w:rPr>
          <w:rFonts w:hint="eastAsia" w:ascii="宋体" w:hAnsi="宋体"/>
          <w:bCs/>
          <w:szCs w:val="21"/>
          <w:lang w:val="en-US" w:eastAsia="zh-CN"/>
        </w:rPr>
        <w:t>较早</w:t>
      </w:r>
      <w:r>
        <w:rPr>
          <w:rFonts w:hint="eastAsia" w:ascii="宋体" w:hAnsi="宋体"/>
          <w:bCs/>
          <w:szCs w:val="21"/>
        </w:rPr>
        <w:t>开展专业学位研究生培养的专业。本专业现有专任教师11人，其中教授2人，副教授5人，具有博士学位的教师10人。专任教师中有校级教学名师1人，学历结构和学缘结构合理。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bCs/>
          <w:sz w:val="24"/>
        </w:rPr>
      </w:pPr>
      <w:r>
        <w:rPr>
          <w:rFonts w:hint="eastAsia" w:ascii="宋体" w:hAnsi="宋体"/>
          <w:bCs/>
          <w:szCs w:val="21"/>
        </w:rPr>
        <w:t>本专业依托</w:t>
      </w:r>
      <w:r>
        <w:rPr>
          <w:rFonts w:hint="eastAsia" w:asciiTheme="minorEastAsia" w:hAnsiTheme="minorEastAsia" w:eastAsiaTheme="minorEastAsia"/>
          <w:bCs/>
          <w:szCs w:val="21"/>
        </w:rPr>
        <w:t>河北大学综合性大学多学科优势以及</w:t>
      </w:r>
      <w:r>
        <w:rPr>
          <w:rFonts w:hint="eastAsia" w:ascii="宋体" w:hAnsi="宋体"/>
          <w:bCs/>
          <w:szCs w:val="21"/>
        </w:rPr>
        <w:t>经济学院</w:t>
      </w:r>
      <w:r>
        <w:rPr>
          <w:rFonts w:hint="eastAsia" w:ascii="宋体" w:hAnsi="宋体"/>
          <w:bCs/>
          <w:szCs w:val="21"/>
          <w:lang w:val="en-US" w:eastAsia="zh-CN"/>
        </w:rPr>
        <w:t>较强的</w:t>
      </w:r>
      <w:r>
        <w:rPr>
          <w:rFonts w:hint="eastAsia" w:ascii="宋体" w:hAnsi="宋体"/>
          <w:bCs/>
          <w:szCs w:val="21"/>
        </w:rPr>
        <w:t>应用经济学学科，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以新文科建设为契机，扎实推进文理工学科交叉融合。</w:t>
      </w:r>
      <w:r>
        <w:rPr>
          <w:rFonts w:hint="eastAsia" w:ascii="宋体" w:hAnsi="宋体"/>
          <w:bCs/>
          <w:szCs w:val="21"/>
          <w:highlight w:val="none"/>
        </w:rPr>
        <w:t>借助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优秀的教学团队、</w:t>
      </w:r>
      <w:r>
        <w:rPr>
          <w:rFonts w:hint="eastAsia" w:ascii="宋体" w:hAnsi="宋体"/>
          <w:bCs/>
          <w:szCs w:val="21"/>
          <w:highlight w:val="none"/>
        </w:rPr>
        <w:t>多元化的教学方式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以及</w:t>
      </w:r>
      <w:r>
        <w:rPr>
          <w:rFonts w:hint="eastAsia" w:ascii="宋体" w:hAnsi="宋体"/>
          <w:bCs/>
          <w:szCs w:val="21"/>
          <w:highlight w:val="none"/>
        </w:rPr>
        <w:t>丰富的实践教学基地，</w:t>
      </w:r>
      <w:r>
        <w:rPr>
          <w:rFonts w:hint="eastAsia" w:ascii="宋体" w:hAnsi="宋体"/>
          <w:bCs/>
          <w:szCs w:val="21"/>
        </w:rPr>
        <w:t>实现“宽口径、厚基础、高素质、</w:t>
      </w:r>
      <w:r>
        <w:rPr>
          <w:rFonts w:hint="eastAsia" w:ascii="宋体" w:hAnsi="宋体"/>
          <w:bCs/>
          <w:szCs w:val="21"/>
          <w:lang w:val="en-US" w:eastAsia="zh-CN"/>
        </w:rPr>
        <w:t>复合型、国际化</w:t>
      </w:r>
      <w:r>
        <w:rPr>
          <w:rFonts w:hint="eastAsia" w:ascii="宋体" w:hAnsi="宋体"/>
          <w:bCs/>
          <w:szCs w:val="21"/>
        </w:rPr>
        <w:t>”的人才培养目标</w:t>
      </w:r>
      <w:r>
        <w:rPr>
          <w:rFonts w:hint="eastAsia" w:ascii="宋体" w:hAnsi="宋体"/>
          <w:bCs/>
          <w:szCs w:val="21"/>
          <w:lang w:eastAsia="zh-CN"/>
        </w:rPr>
        <w:t>。</w:t>
      </w:r>
      <w:r>
        <w:rPr>
          <w:rFonts w:hint="eastAsia" w:ascii="宋体" w:hAnsi="宋体"/>
          <w:bCs/>
          <w:szCs w:val="21"/>
        </w:rPr>
        <w:t>毕业生</w:t>
      </w:r>
      <w:r>
        <w:rPr>
          <w:rFonts w:hint="eastAsia" w:ascii="宋体" w:hAnsi="宋体"/>
          <w:bCs/>
          <w:szCs w:val="21"/>
          <w:lang w:val="en-US" w:eastAsia="zh-CN"/>
        </w:rPr>
        <w:t>以金融业就业为主</w:t>
      </w:r>
      <w:r>
        <w:rPr>
          <w:rFonts w:hint="eastAsia" w:ascii="宋体" w:hAnsi="宋体"/>
          <w:bCs/>
          <w:szCs w:val="21"/>
        </w:rPr>
        <w:t>，</w:t>
      </w:r>
      <w:r>
        <w:rPr>
          <w:rFonts w:hint="eastAsia" w:ascii="宋体" w:hAnsi="宋体"/>
          <w:bCs/>
          <w:szCs w:val="21"/>
          <w:lang w:val="en-US" w:eastAsia="zh-CN"/>
        </w:rPr>
        <w:t>而且集中在京津冀区域，</w:t>
      </w:r>
      <w:r>
        <w:rPr>
          <w:rFonts w:hint="eastAsia" w:ascii="宋体" w:hAnsi="宋体"/>
          <w:bCs/>
          <w:szCs w:val="21"/>
        </w:rPr>
        <w:t>体现了</w:t>
      </w:r>
      <w:r>
        <w:rPr>
          <w:rFonts w:hint="eastAsia" w:ascii="宋体" w:hAnsi="宋体"/>
          <w:bCs/>
          <w:szCs w:val="21"/>
          <w:lang w:eastAsia="zh-CN"/>
        </w:rPr>
        <w:t>“</w:t>
      </w:r>
      <w:r>
        <w:rPr>
          <w:rFonts w:hint="eastAsia" w:ascii="宋体" w:hAnsi="宋体"/>
          <w:bCs/>
          <w:szCs w:val="21"/>
          <w:lang w:val="en-US" w:eastAsia="zh-CN"/>
        </w:rPr>
        <w:t>职业</w:t>
      </w:r>
      <w:r>
        <w:rPr>
          <w:rFonts w:hint="eastAsia" w:ascii="宋体" w:hAnsi="宋体"/>
          <w:bCs/>
          <w:szCs w:val="21"/>
        </w:rPr>
        <w:t>性</w:t>
      </w:r>
      <w:r>
        <w:rPr>
          <w:rFonts w:hint="eastAsia" w:ascii="宋体" w:hAnsi="宋体"/>
          <w:bCs/>
          <w:szCs w:val="21"/>
          <w:lang w:val="en-US" w:eastAsia="zh-CN"/>
        </w:rPr>
        <w:t>和服务区域</w:t>
      </w:r>
      <w:r>
        <w:rPr>
          <w:rFonts w:hint="eastAsia" w:ascii="宋体" w:hAnsi="宋体"/>
          <w:bCs/>
          <w:szCs w:val="21"/>
          <w:lang w:eastAsia="zh-CN"/>
        </w:rPr>
        <w:t>”</w:t>
      </w:r>
      <w:r>
        <w:rPr>
          <w:rFonts w:hint="eastAsia" w:ascii="宋体" w:hAnsi="宋体"/>
          <w:bCs/>
          <w:szCs w:val="21"/>
          <w:lang w:val="en-US" w:eastAsia="zh-CN"/>
        </w:rPr>
        <w:t>的专业</w:t>
      </w:r>
      <w:r>
        <w:rPr>
          <w:rFonts w:hint="eastAsia" w:ascii="宋体" w:hAnsi="宋体"/>
          <w:bCs/>
          <w:szCs w:val="21"/>
        </w:rPr>
        <w:t>特色。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Cs w:val="21"/>
        </w:rPr>
      </w:pPr>
      <w:r>
        <w:rPr>
          <w:rFonts w:hint="eastAsia" w:eastAsia="黑体"/>
          <w:bCs/>
          <w:sz w:val="24"/>
        </w:rPr>
        <w:t>二、培养目标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highlight w:val="none"/>
        </w:rPr>
        <w:t>本专业坚持“为党育人、为国育才”的社会主义教育理念</w:t>
      </w:r>
      <w:r>
        <w:rPr>
          <w:rFonts w:hint="eastAsia" w:ascii="宋体" w:hAnsi="宋体"/>
          <w:bCs/>
          <w:szCs w:val="21"/>
          <w:highlight w:val="none"/>
          <w:lang w:eastAsia="zh-CN"/>
        </w:rPr>
        <w:t>，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培养德、智、体、美、劳全面发展的社会主义接班人；遵循“新文科”建设理念，</w:t>
      </w:r>
      <w:r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  <w:t>以新一轮</w:t>
      </w:r>
      <w:r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  <w:fldChar w:fldCharType="begin"/>
      </w:r>
      <w:r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  <w:instrText xml:space="preserve"> HYPERLINK "https://baike.baidu.com/item/%E7%A7%91%E6%8A%80%E9%9D%A9%E5%91%BD/1251975?fromModule=lemma_inlink" \t "https://baike.baidu.com/item/%E6%96%B0%E6%96%87%E7%A7%91%E5%BB%BA%E8%AE%BE/_blank" </w:instrText>
      </w:r>
      <w:r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  <w:fldChar w:fldCharType="separate"/>
      </w:r>
      <w:r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  <w:t>科技革命</w:t>
      </w:r>
      <w:r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  <w:fldChar w:fldCharType="end"/>
      </w:r>
      <w:r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  <w:t>和产业变革为出发点，将大数据、区块链、数学、计算机等知识纳入培训体系，实现文科和理、工学科的深度融合；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立足河北，服务京津冀协同发展和雄安新区建设。</w:t>
      </w:r>
      <w:r>
        <w:rPr>
          <w:rFonts w:hint="eastAsia" w:ascii="宋体" w:hAnsi="宋体"/>
          <w:bCs/>
          <w:szCs w:val="21"/>
        </w:rPr>
        <w:t>培养</w:t>
      </w:r>
      <w:r>
        <w:rPr>
          <w:rFonts w:hint="eastAsia" w:asciiTheme="minorEastAsia" w:hAnsiTheme="minorEastAsia" w:eastAsiaTheme="minorEastAsia"/>
          <w:bCs/>
          <w:szCs w:val="21"/>
        </w:rPr>
        <w:t>践行社会主义核心价值观，具备良好的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政治素质</w:t>
      </w:r>
      <w:r>
        <w:rPr>
          <w:rFonts w:hint="eastAsia" w:asciiTheme="minorEastAsia" w:hAnsiTheme="minorEastAsia" w:eastAsiaTheme="minorEastAsia"/>
          <w:bCs/>
          <w:szCs w:val="21"/>
        </w:rPr>
        <w:t>和</w:t>
      </w:r>
      <w:r>
        <w:rPr>
          <w:rFonts w:hint="eastAsia" w:asciiTheme="minorEastAsia" w:hAnsiTheme="minorEastAsia" w:eastAsiaTheme="minorEastAsia"/>
          <w:bCs/>
          <w:szCs w:val="21"/>
          <w:lang w:val="en-US" w:eastAsia="zh-CN"/>
        </w:rPr>
        <w:t>职业</w:t>
      </w:r>
      <w:r>
        <w:rPr>
          <w:rFonts w:hint="eastAsia" w:asciiTheme="minorEastAsia" w:hAnsiTheme="minorEastAsia" w:eastAsiaTheme="minorEastAsia"/>
          <w:bCs/>
          <w:szCs w:val="21"/>
        </w:rPr>
        <w:t>素养，</w:t>
      </w:r>
      <w:r>
        <w:rPr>
          <w:rFonts w:hint="eastAsia" w:ascii="宋体" w:hAnsi="宋体"/>
          <w:bCs/>
          <w:szCs w:val="21"/>
        </w:rPr>
        <w:t>具有扎实的保险学、金融学、经济学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  <w:lang w:val="en-US" w:eastAsia="zh-CN"/>
        </w:rPr>
        <w:t>数学、计算机等</w:t>
      </w:r>
      <w:r>
        <w:rPr>
          <w:rFonts w:hint="eastAsia" w:ascii="宋体" w:hAnsi="宋体"/>
          <w:bCs/>
          <w:szCs w:val="21"/>
        </w:rPr>
        <w:t>理论基础，</w:t>
      </w:r>
      <w:r>
        <w:rPr>
          <w:rFonts w:hint="eastAsia" w:ascii="宋体" w:hAnsi="宋体"/>
          <w:bCs/>
          <w:szCs w:val="21"/>
          <w:highlight w:val="none"/>
        </w:rPr>
        <w:t>熟悉现代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金融业、保险业产业变革，运用文理工交叉创新思维解决行业问题</w:t>
      </w:r>
      <w:r>
        <w:rPr>
          <w:rFonts w:hint="eastAsia" w:ascii="宋体" w:hAnsi="宋体"/>
          <w:bCs/>
          <w:szCs w:val="21"/>
          <w:highlight w:val="none"/>
        </w:rPr>
        <w:t>，</w:t>
      </w:r>
      <w:r>
        <w:rPr>
          <w:rFonts w:hint="eastAsia" w:asciiTheme="minorEastAsia" w:hAnsiTheme="minorEastAsia" w:eastAsiaTheme="minorEastAsia"/>
          <w:bCs/>
          <w:szCs w:val="21"/>
        </w:rPr>
        <w:t>具有良好创新意识、市场意识、法制意识、团队精神和</w:t>
      </w:r>
      <w:r>
        <w:rPr>
          <w:rFonts w:hint="eastAsia" w:asciiTheme="minorEastAsia" w:hAnsiTheme="minorEastAsia" w:eastAsiaTheme="minorEastAsia"/>
          <w:bCs/>
          <w:szCs w:val="21"/>
          <w:highlight w:val="none"/>
        </w:rPr>
        <w:t>国际视野</w:t>
      </w:r>
      <w:r>
        <w:rPr>
          <w:rFonts w:hint="eastAsia" w:asciiTheme="minorEastAsia" w:hAnsiTheme="minorEastAsia" w:eastAsiaTheme="minorEastAsia"/>
          <w:bCs/>
          <w:szCs w:val="21"/>
        </w:rPr>
        <w:t>，</w:t>
      </w:r>
      <w:r>
        <w:rPr>
          <w:rFonts w:hint="eastAsia" w:ascii="宋体" w:hAnsi="宋体"/>
          <w:bCs/>
          <w:szCs w:val="21"/>
        </w:rPr>
        <w:t>能在金融机构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政府、监管部门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其他企事业单位</w:t>
      </w:r>
      <w:r>
        <w:rPr>
          <w:rFonts w:hint="eastAsia" w:ascii="宋体" w:hAnsi="宋体"/>
          <w:bCs/>
          <w:szCs w:val="21"/>
          <w:lang w:val="en-US" w:eastAsia="zh-CN"/>
        </w:rPr>
        <w:t>以及科研机构</w:t>
      </w:r>
      <w:r>
        <w:rPr>
          <w:rFonts w:hint="eastAsia" w:ascii="宋体" w:hAnsi="宋体"/>
          <w:bCs/>
          <w:szCs w:val="21"/>
        </w:rPr>
        <w:t>从事保险业务和风险管理工作</w:t>
      </w:r>
      <w:r>
        <w:rPr>
          <w:rFonts w:hint="eastAsia" w:ascii="宋体" w:hAnsi="宋体"/>
          <w:bCs/>
          <w:szCs w:val="21"/>
          <w:lang w:val="en-US" w:eastAsia="zh-CN"/>
        </w:rPr>
        <w:t>的高素质、复合型高级人才。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</w:rPr>
        <w:t>培养目标1：具有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社会主义核心价值观</w:t>
      </w:r>
      <w:r>
        <w:rPr>
          <w:rFonts w:hint="eastAsia" w:ascii="宋体" w:hAnsi="宋体"/>
          <w:bCs/>
          <w:szCs w:val="21"/>
          <w:highlight w:val="none"/>
        </w:rPr>
        <w:t>和人文素养，具有政治敏感度和高度责任心；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highlight w:val="none"/>
        </w:rPr>
        <w:t>培养目标2：具备扎实专业素质</w:t>
      </w:r>
      <w:r>
        <w:rPr>
          <w:rFonts w:hint="eastAsia" w:ascii="宋体" w:hAnsi="宋体"/>
          <w:bCs/>
          <w:szCs w:val="21"/>
          <w:highlight w:val="none"/>
          <w:lang w:eastAsia="zh-CN"/>
        </w:rPr>
        <w:t>、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职业素养</w:t>
      </w:r>
      <w:r>
        <w:rPr>
          <w:rFonts w:hint="eastAsia" w:ascii="宋体" w:hAnsi="宋体"/>
          <w:bCs/>
          <w:szCs w:val="21"/>
        </w:rPr>
        <w:t>，具备胜任保险业务管理、风险管理、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保险科技应用</w:t>
      </w:r>
      <w:r>
        <w:rPr>
          <w:rFonts w:hint="eastAsia" w:ascii="宋体" w:hAnsi="宋体"/>
          <w:bCs/>
          <w:szCs w:val="21"/>
        </w:rPr>
        <w:t>等工作的基本知识和基本技能；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培养目标3：</w:t>
      </w:r>
      <w:r>
        <w:rPr>
          <w:rFonts w:hint="eastAsia" w:ascii="宋体" w:hAnsi="宋体"/>
          <w:bCs/>
          <w:szCs w:val="21"/>
          <w:lang w:val="en-US" w:eastAsia="zh-CN"/>
        </w:rPr>
        <w:t>兼具文科与</w:t>
      </w:r>
      <w:r>
        <w:rPr>
          <w:rFonts w:hint="eastAsia" w:ascii="宋体" w:hAnsi="宋体"/>
          <w:bCs/>
          <w:szCs w:val="21"/>
        </w:rPr>
        <w:t>理工</w:t>
      </w:r>
      <w:r>
        <w:rPr>
          <w:rFonts w:hint="eastAsia" w:ascii="宋体" w:hAnsi="宋体"/>
          <w:bCs/>
          <w:szCs w:val="21"/>
          <w:lang w:val="en-US" w:eastAsia="zh-CN"/>
        </w:rPr>
        <w:t>学科交叉学科知识，具备文理工交叉创新思维</w:t>
      </w:r>
      <w:r>
        <w:rPr>
          <w:rFonts w:hint="eastAsia" w:ascii="宋体" w:hAnsi="宋体"/>
          <w:bCs/>
          <w:szCs w:val="21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培养目标4：</w:t>
      </w:r>
      <w:r>
        <w:rPr>
          <w:rFonts w:hint="eastAsia" w:ascii="宋体" w:hAnsi="宋体"/>
          <w:bCs/>
          <w:szCs w:val="21"/>
          <w:highlight w:val="none"/>
        </w:rPr>
        <w:t>具有良好的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心理和体魄</w:t>
      </w:r>
      <w:r>
        <w:rPr>
          <w:rFonts w:hint="eastAsia" w:ascii="宋体" w:hAnsi="宋体"/>
          <w:bCs/>
          <w:szCs w:val="21"/>
          <w:lang w:val="en-US" w:eastAsia="zh-CN"/>
        </w:rPr>
        <w:t>，优秀的</w:t>
      </w:r>
      <w:r>
        <w:rPr>
          <w:rFonts w:hint="eastAsia" w:ascii="宋体" w:hAnsi="宋体"/>
          <w:bCs/>
          <w:szCs w:val="21"/>
        </w:rPr>
        <w:t>团队合作能力，英语沟通能力和国际视野。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毕业要求</w:t>
      </w:r>
    </w:p>
    <w:p>
      <w:pPr>
        <w:pStyle w:val="86"/>
        <w:spacing w:before="0" w:line="360" w:lineRule="auto"/>
        <w:ind w:firstLine="517" w:firstLineChars="245"/>
        <w:rPr>
          <w:rFonts w:ascii="宋体" w:hAnsi="宋体" w:eastAsia="宋体"/>
          <w:bCs/>
          <w:color w:val="auto"/>
          <w:sz w:val="21"/>
          <w:szCs w:val="21"/>
        </w:rPr>
      </w:pPr>
      <w:r>
        <w:rPr>
          <w:rFonts w:hint="eastAsia" w:ascii="宋体" w:hAnsi="宋体" w:eastAsia="宋体"/>
          <w:bCs/>
          <w:color w:val="auto"/>
          <w:sz w:val="21"/>
          <w:szCs w:val="21"/>
        </w:rPr>
        <w:t>本专业学生主要掌握基本保险学、金融学、经济学</w:t>
      </w:r>
      <w:r>
        <w:rPr>
          <w:rFonts w:hint="eastAsia" w:ascii="宋体" w:hAnsi="宋体" w:eastAsia="宋体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bCs/>
          <w:color w:val="auto"/>
          <w:sz w:val="21"/>
          <w:szCs w:val="21"/>
          <w:lang w:val="en-US" w:eastAsia="zh-CN"/>
        </w:rPr>
        <w:t>数学、计算机等多学科</w:t>
      </w:r>
      <w:r>
        <w:rPr>
          <w:rFonts w:hint="eastAsia" w:ascii="宋体" w:hAnsi="宋体" w:eastAsia="宋体"/>
          <w:bCs/>
          <w:color w:val="auto"/>
          <w:sz w:val="21"/>
          <w:szCs w:val="21"/>
        </w:rPr>
        <w:t>的基本理论和基本知识；接受保险业务操作、行业信息分析及处理方面的训练；掌握获取知识、应用知识的能力；具有良好的政治素质、专业素质和身心素质。主要体现在以下几个方面：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1.毕业生应掌握的知识</w:t>
      </w:r>
    </w:p>
    <w:p>
      <w:pPr>
        <w:spacing w:line="360" w:lineRule="auto"/>
        <w:ind w:firstLine="315" w:firstLineChars="15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1-1：专业知识。牢固掌握本专业基础知识、基本理论与基本技能。既要掌握经济学、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金融</w:t>
      </w:r>
      <w:r>
        <w:rPr>
          <w:rFonts w:hint="eastAsia" w:ascii="宋体" w:hAnsi="宋体"/>
          <w:bCs/>
          <w:szCs w:val="21"/>
          <w:highlight w:val="none"/>
        </w:rPr>
        <w:t>学</w:t>
      </w:r>
      <w:r>
        <w:rPr>
          <w:rFonts w:hint="eastAsia" w:ascii="宋体" w:hAnsi="宋体"/>
          <w:bCs/>
          <w:szCs w:val="21"/>
          <w:highlight w:val="none"/>
          <w:lang w:eastAsia="zh-CN"/>
        </w:rPr>
        <w:t>、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保险学</w:t>
      </w:r>
      <w:r>
        <w:rPr>
          <w:rFonts w:hint="eastAsia" w:ascii="宋体" w:hAnsi="宋体"/>
          <w:bCs/>
          <w:szCs w:val="21"/>
          <w:highlight w:val="none"/>
        </w:rPr>
        <w:t>的</w:t>
      </w:r>
      <w:r>
        <w:rPr>
          <w:rFonts w:hint="eastAsia" w:ascii="宋体" w:hAnsi="宋体"/>
          <w:bCs/>
          <w:szCs w:val="21"/>
        </w:rPr>
        <w:t>基本原理，也要充分了解保险理论前沿和实践发展现状，熟悉保险</w:t>
      </w:r>
      <w:r>
        <w:rPr>
          <w:rFonts w:hint="eastAsia" w:ascii="宋体" w:hAnsi="宋体"/>
          <w:bCs/>
          <w:szCs w:val="21"/>
          <w:lang w:val="en-US" w:eastAsia="zh-CN"/>
        </w:rPr>
        <w:t>业新的变革。</w:t>
      </w:r>
    </w:p>
    <w:p>
      <w:pPr>
        <w:spacing w:line="360" w:lineRule="auto"/>
        <w:ind w:firstLine="315" w:firstLineChars="150"/>
        <w:jc w:val="left"/>
        <w:rPr>
          <w:rFonts w:hint="default" w:ascii="宋体" w:hAnsi="宋体" w:eastAsia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Cs w:val="21"/>
        </w:rPr>
        <w:t>1-2：工具性知识。熟练掌握一门外语，具备较强的</w:t>
      </w:r>
      <w:r>
        <w:rPr>
          <w:rFonts w:hint="eastAsia" w:ascii="宋体" w:hAnsi="宋体"/>
          <w:bCs/>
          <w:szCs w:val="21"/>
          <w:lang w:val="en-US" w:eastAsia="zh-CN"/>
        </w:rPr>
        <w:t>文献阅读和听说</w:t>
      </w:r>
      <w:r>
        <w:rPr>
          <w:rFonts w:hint="eastAsia" w:ascii="宋体" w:hAnsi="宋体"/>
          <w:bCs/>
          <w:szCs w:val="21"/>
        </w:rPr>
        <w:t>能力；熟练使用计算机从事业务工作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并运用编程提升工作效率</w:t>
      </w:r>
      <w:r>
        <w:rPr>
          <w:rFonts w:hint="eastAsia" w:ascii="宋体" w:hAnsi="宋体"/>
          <w:bCs/>
          <w:szCs w:val="21"/>
        </w:rPr>
        <w:t>；熟练运用</w:t>
      </w:r>
      <w:r>
        <w:rPr>
          <w:rFonts w:hint="eastAsia" w:ascii="宋体" w:hAnsi="宋体"/>
          <w:bCs/>
          <w:szCs w:val="21"/>
          <w:lang w:val="en-US" w:eastAsia="zh-CN"/>
        </w:rPr>
        <w:t>统计、计量模型</w:t>
      </w:r>
      <w:r>
        <w:rPr>
          <w:rFonts w:hint="eastAsia" w:ascii="宋体" w:hAnsi="宋体"/>
          <w:bCs/>
          <w:szCs w:val="21"/>
        </w:rPr>
        <w:t>进行数据处理、设计模型等</w:t>
      </w:r>
      <w:r>
        <w:rPr>
          <w:rFonts w:hint="eastAsia" w:ascii="宋体" w:hAnsi="宋体"/>
          <w:bCs/>
          <w:szCs w:val="21"/>
          <w:lang w:val="en-US" w:eastAsia="zh-CN"/>
        </w:rPr>
        <w:t>工作</w:t>
      </w:r>
      <w:r>
        <w:rPr>
          <w:rFonts w:hint="eastAsia" w:ascii="宋体" w:hAnsi="宋体"/>
          <w:bCs/>
          <w:szCs w:val="21"/>
        </w:rPr>
        <w:t>；熟练使用专业数据库从事专业论文以及研究报告写作等</w:t>
      </w:r>
      <w:r>
        <w:rPr>
          <w:rFonts w:hint="eastAsia" w:ascii="宋体" w:hAnsi="宋体"/>
          <w:bCs/>
          <w:szCs w:val="21"/>
          <w:lang w:eastAsia="zh-CN"/>
        </w:rPr>
        <w:t>；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运用大数据、区块链等知识和技术参与保险业务流程再造和产品开发工作。</w:t>
      </w:r>
    </w:p>
    <w:p>
      <w:pPr>
        <w:spacing w:line="360" w:lineRule="auto"/>
        <w:ind w:firstLine="315" w:firstLineChars="150"/>
        <w:jc w:val="left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1-3：</w:t>
      </w:r>
      <w:r>
        <w:rPr>
          <w:rFonts w:hint="eastAsia" w:ascii="宋体" w:hAnsi="宋体"/>
          <w:bCs/>
          <w:szCs w:val="21"/>
          <w:lang w:val="en-US" w:eastAsia="zh-CN"/>
        </w:rPr>
        <w:t>跨学科</w:t>
      </w:r>
      <w:r>
        <w:rPr>
          <w:rFonts w:hint="eastAsia" w:ascii="宋体" w:hAnsi="宋体"/>
          <w:bCs/>
          <w:szCs w:val="21"/>
        </w:rPr>
        <w:t>知识。保险学类专业人才还应当了解其他相关领域知识，形成兼具人文社会科学、自然科学、工程与技术科学的均衡知识结构。</w:t>
      </w:r>
      <w:bookmarkStart w:id="1" w:name="_Toc374892724"/>
    </w:p>
    <w:bookmarkEnd w:id="1"/>
    <w:p>
      <w:pPr>
        <w:pStyle w:val="86"/>
        <w:spacing w:before="0" w:line="360" w:lineRule="auto"/>
        <w:ind w:firstLine="413" w:firstLineChars="196"/>
        <w:rPr>
          <w:rFonts w:ascii="宋体" w:hAnsi="宋体" w:eastAsia="宋体"/>
          <w:bCs/>
          <w:color w:val="auto"/>
          <w:sz w:val="21"/>
          <w:szCs w:val="21"/>
        </w:rPr>
      </w:pPr>
      <w:bookmarkStart w:id="2" w:name="_Toc374892723"/>
      <w:r>
        <w:rPr>
          <w:rFonts w:hint="eastAsia" w:ascii="宋体" w:hAnsi="宋体" w:eastAsia="宋体"/>
          <w:bCs/>
          <w:color w:val="auto"/>
          <w:sz w:val="21"/>
          <w:szCs w:val="21"/>
        </w:rPr>
        <w:t>2</w:t>
      </w:r>
      <w:r>
        <w:rPr>
          <w:rFonts w:ascii="宋体" w:hAnsi="宋体" w:eastAsia="宋体"/>
          <w:bCs/>
          <w:color w:val="auto"/>
          <w:sz w:val="21"/>
          <w:szCs w:val="21"/>
        </w:rPr>
        <w:t>.</w:t>
      </w:r>
      <w:bookmarkEnd w:id="2"/>
      <w:r>
        <w:rPr>
          <w:rFonts w:hint="eastAsia" w:ascii="宋体" w:hAnsi="宋体" w:eastAsia="宋体"/>
          <w:bCs/>
          <w:color w:val="auto"/>
          <w:sz w:val="21"/>
          <w:szCs w:val="21"/>
        </w:rPr>
        <w:t>毕业生应具备的能力</w:t>
      </w:r>
    </w:p>
    <w:p>
      <w:pPr>
        <w:spacing w:line="360" w:lineRule="auto"/>
        <w:ind w:firstLine="315" w:firstLineChars="15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2-1：获取知识的能力。能够掌握有效的学习方法，主动接受终身教育。能够应用现代科技手段进行自主学习。适应保险理论和实践快速发展的客观情况，与时俱进。</w:t>
      </w:r>
    </w:p>
    <w:p>
      <w:pPr>
        <w:spacing w:line="360" w:lineRule="auto"/>
        <w:ind w:firstLine="315" w:firstLineChars="15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2-2：实践应用能力。能够在保险实践活动中灵活运用所掌握的专业知识。能够对各种国内外的保险信息加以甄别、整理和加工，从而为政府、企业、保险和金融机构等部门解决实际问题提供对策建议。能够运用专业理论知识和现代经济学研究方法，具备一定的科学研究能力。</w:t>
      </w:r>
    </w:p>
    <w:p>
      <w:pPr>
        <w:spacing w:line="360" w:lineRule="auto"/>
        <w:ind w:firstLine="315" w:firstLineChars="1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2-3：</w:t>
      </w:r>
      <w:r>
        <w:rPr>
          <w:rFonts w:hint="eastAsia" w:ascii="宋体" w:hAnsi="宋体"/>
          <w:bCs/>
          <w:szCs w:val="21"/>
          <w:lang w:val="en-US" w:eastAsia="zh-CN"/>
        </w:rPr>
        <w:t>跨学科创新创业</w:t>
      </w:r>
      <w:r>
        <w:rPr>
          <w:rFonts w:hint="eastAsia" w:ascii="宋体" w:hAnsi="宋体"/>
          <w:bCs/>
          <w:szCs w:val="21"/>
        </w:rPr>
        <w:t>能力。具有</w:t>
      </w:r>
      <w:r>
        <w:rPr>
          <w:rFonts w:hint="eastAsia" w:ascii="宋体" w:hAnsi="宋体"/>
          <w:bCs/>
          <w:szCs w:val="21"/>
          <w:lang w:val="en-US" w:eastAsia="zh-CN"/>
        </w:rPr>
        <w:t>运用文理工交叉学科思维、开阔视野和</w:t>
      </w:r>
      <w:r>
        <w:rPr>
          <w:rFonts w:hint="eastAsia" w:ascii="宋体" w:hAnsi="宋体"/>
          <w:bCs/>
          <w:szCs w:val="21"/>
        </w:rPr>
        <w:t>创造性思维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创造性地解决</w:t>
      </w:r>
      <w:r>
        <w:rPr>
          <w:rFonts w:hint="eastAsia" w:ascii="宋体" w:hAnsi="宋体"/>
          <w:bCs/>
          <w:szCs w:val="21"/>
          <w:lang w:val="en-US" w:eastAsia="zh-CN"/>
        </w:rPr>
        <w:t>保险业变革中的实际</w:t>
      </w:r>
      <w:r>
        <w:rPr>
          <w:rFonts w:hint="eastAsia" w:ascii="宋体" w:hAnsi="宋体"/>
          <w:bCs/>
          <w:szCs w:val="21"/>
        </w:rPr>
        <w:t>问题。具有专业敏感性，在激烈的市场竞争和国际竞争中敢于创新，善于创新。</w:t>
      </w:r>
    </w:p>
    <w:p>
      <w:pPr>
        <w:spacing w:line="360" w:lineRule="auto"/>
        <w:ind w:firstLine="315" w:firstLineChars="1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2-4：其他能力。具有良好的中文写作能力；具有一定的口头和书面表达能力、沟通交流能力、组织协调能力、团队合作能力，以及适应保险市场变化所必需的其他能力。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3.毕业生应养成的素质</w:t>
      </w:r>
    </w:p>
    <w:p>
      <w:pPr>
        <w:spacing w:line="360" w:lineRule="auto"/>
        <w:ind w:firstLine="315" w:firstLineChars="15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3-1：政治素质。努力学习马克思列宁主义、毛泽东思想和</w:t>
      </w:r>
      <w:r>
        <w:rPr>
          <w:rFonts w:hint="eastAsia" w:ascii="宋体" w:hAnsi="宋体"/>
          <w:bCs/>
          <w:szCs w:val="21"/>
          <w:highlight w:val="none"/>
        </w:rPr>
        <w:t>习近平新时代中国特色社会主义理论体系</w:t>
      </w:r>
      <w:r>
        <w:rPr>
          <w:rFonts w:hint="eastAsia" w:ascii="宋体" w:hAnsi="宋体"/>
          <w:bCs/>
          <w:szCs w:val="21"/>
        </w:rPr>
        <w:t>，确立在中国共产党领导下走中国特色社会主义道路、实现</w:t>
      </w:r>
      <w:r>
        <w:rPr>
          <w:rFonts w:hint="eastAsia" w:ascii="宋体" w:hAnsi="宋体"/>
          <w:bCs/>
          <w:szCs w:val="21"/>
          <w:lang w:val="en-US" w:eastAsia="zh-CN"/>
        </w:rPr>
        <w:t>中华民族伟大复兴</w:t>
      </w:r>
      <w:r>
        <w:rPr>
          <w:rFonts w:hint="eastAsia" w:ascii="宋体" w:hAnsi="宋体"/>
          <w:bCs/>
          <w:szCs w:val="21"/>
        </w:rPr>
        <w:t>的共同理想和坚定信念。遵守宪法、法律和法规，遵守公民道德规范。遵守《高等学校学生行为准则》，遵守学校管理制度。具有良好的道德品质和文明习惯。倡导社会主义核心价值观，树立诚信意识，履约践诺，知行统一</w:t>
      </w:r>
      <w:r>
        <w:rPr>
          <w:rFonts w:hint="eastAsia" w:ascii="宋体" w:hAnsi="宋体"/>
          <w:bCs/>
          <w:szCs w:val="21"/>
          <w:lang w:eastAsia="zh-CN"/>
        </w:rPr>
        <w:t>，德智体美劳全面发展</w:t>
      </w:r>
      <w:r>
        <w:rPr>
          <w:rFonts w:hint="eastAsia" w:ascii="宋体" w:hAnsi="宋体"/>
          <w:bCs/>
          <w:szCs w:val="21"/>
        </w:rPr>
        <w:t>。培养良好的职业操守和职业道德，具备社会责任感和人文关怀意识。</w:t>
      </w:r>
    </w:p>
    <w:p>
      <w:pPr>
        <w:spacing w:line="360" w:lineRule="auto"/>
        <w:ind w:firstLine="315" w:firstLineChars="150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3-2：身心素质。具有健康的体魄，体育达标。具有良好的心理素质、较强的自我控制和自我调节能力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具备一定的文学、艺术素养和鉴赏能力。</w:t>
      </w:r>
    </w:p>
    <w:p>
      <w:pPr>
        <w:spacing w:line="360" w:lineRule="auto"/>
        <w:ind w:firstLine="315" w:firstLineChars="150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3-3：</w:t>
      </w:r>
      <w:r>
        <w:rPr>
          <w:rFonts w:hint="eastAsia" w:ascii="宋体" w:hAnsi="宋体"/>
          <w:bCs/>
          <w:szCs w:val="21"/>
          <w:lang w:val="en-US" w:eastAsia="zh-CN"/>
        </w:rPr>
        <w:t>文理工融合的学术</w:t>
      </w:r>
      <w:r>
        <w:rPr>
          <w:rFonts w:hint="eastAsia" w:ascii="宋体" w:hAnsi="宋体"/>
          <w:bCs/>
          <w:szCs w:val="21"/>
        </w:rPr>
        <w:t>素质。</w:t>
      </w:r>
      <w:r>
        <w:rPr>
          <w:rFonts w:hint="eastAsia" w:ascii="宋体" w:hAnsi="宋体"/>
          <w:bCs/>
          <w:szCs w:val="21"/>
          <w:lang w:val="en-US" w:eastAsia="zh-CN"/>
        </w:rPr>
        <w:t>具有文理科融合的学术视野和研究范式，较强的跨学科融合创新素养。</w:t>
      </w:r>
    </w:p>
    <w:p>
      <w:pPr>
        <w:spacing w:line="360" w:lineRule="auto"/>
        <w:ind w:firstLine="315" w:firstLineChars="150"/>
        <w:rPr>
          <w:rFonts w:hint="default" w:asci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3-4：专业素质。具有保险专业思维和较强的学科意识。熟悉国家有关保险的方针、政策和法律法规，了解国内外保险发展动态。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四、主干学科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应用经济学、金融学、保险学。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五、标准学制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bCs/>
          <w:szCs w:val="21"/>
        </w:rPr>
        <w:t>四年。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六、核心课程与主要实践性教学环节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szCs w:val="21"/>
        </w:rPr>
        <w:t>核心课程：保险学、风险管理、人身保险、财产保险、保险精算、保险经济学、保险法、保险经营管理学、保险营销学、保险财务分析等。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主要实践性教学环节：专业类实验实训课程、创新创业实践项目、校外社会实践与调研项目、权威性专业技能大赛、实践基地的实习活动、学年论文、毕业实习、毕业论文等。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七、授予学位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黑体" w:eastAsia="黑体"/>
          <w:bCs/>
          <w:sz w:val="24"/>
        </w:rPr>
      </w:pPr>
      <w:r>
        <w:rPr>
          <w:rFonts w:hint="eastAsia" w:ascii="宋体" w:hAnsi="宋体"/>
          <w:bCs/>
          <w:szCs w:val="21"/>
        </w:rPr>
        <w:t>经济学学士。</w:t>
      </w: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八、毕业学分要求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（一）第一课堂</w:t>
      </w:r>
    </w:p>
    <w:tbl>
      <w:tblPr>
        <w:tblStyle w:val="14"/>
        <w:tblW w:w="90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3" w:name="_Hlk133137614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修读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val="en-US" w:eastAsia="zh-CN"/>
              </w:rPr>
              <w:t>599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  <w:highlight w:val="non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9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8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4" w:name="OLE_LINK5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学科核心课</w:t>
            </w:r>
            <w:bookmarkEnd w:id="4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5" w:name="OLE_LINK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专业拓展课</w:t>
            </w:r>
            <w:bookmarkEnd w:id="5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102/15周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74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5周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21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Cs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74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/2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3周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603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60</w:t>
            </w:r>
          </w:p>
        </w:tc>
      </w:tr>
      <w:bookmarkEnd w:id="3"/>
    </w:tbl>
    <w:p>
      <w:pPr>
        <w:widowControl/>
        <w:adjustRightIn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1"/>
        </w:rPr>
      </w:pPr>
      <w:r>
        <w:rPr>
          <w:rFonts w:hint="eastAsia" w:ascii="仿宋" w:hAnsi="仿宋" w:eastAsia="仿宋"/>
          <w:b/>
          <w:sz w:val="24"/>
          <w:szCs w:val="21"/>
        </w:rPr>
        <w:t>其中：</w:t>
      </w:r>
    </w:p>
    <w:tbl>
      <w:tblPr>
        <w:tblStyle w:val="1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%、理工医类≥2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2.5%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（二）第二课堂</w:t>
      </w:r>
    </w:p>
    <w:p>
      <w:pPr>
        <w:widowControl/>
        <w:spacing w:line="360" w:lineRule="auto"/>
        <w:ind w:firstLine="42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宋体" w:hAnsi="宋体"/>
          <w:bCs/>
          <w:szCs w:val="21"/>
        </w:rPr>
        <w:t>第二课堂人才培养方案的最低毕业学分要求为60学分，其中“劳动教育”最低学分要求为8学分（3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学时）。具体内容详见《河北大学本科生第二课堂人才培养方案》。</w:t>
      </w: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九、课程设置及教学进程计划表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hint="eastAsia" w:ascii="黑体" w:eastAsia="黑体"/>
          <w:bCs/>
          <w:sz w:val="24"/>
        </w:rPr>
        <w:t>课程（</w:t>
      </w:r>
      <w:r>
        <w:rPr>
          <w:rFonts w:ascii="黑体" w:eastAsia="黑体"/>
          <w:bCs/>
          <w:sz w:val="24"/>
        </w:rPr>
        <w:t>5</w:t>
      </w:r>
      <w:r>
        <w:rPr>
          <w:rFonts w:hint="eastAsia" w:ascii="黑体" w:eastAsia="黑体"/>
          <w:bCs/>
          <w:sz w:val="24"/>
        </w:rPr>
        <w:t>8学分）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1.通识通修课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共修读50学分，其中实践实验环节修读</w:t>
      </w:r>
      <w:r>
        <w:rPr>
          <w:rFonts w:ascii="黑体" w:eastAsia="黑体"/>
          <w:bCs/>
          <w:sz w:val="24"/>
        </w:rPr>
        <w:t>16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1"/>
        <w:gridCol w:w="567"/>
        <w:gridCol w:w="568"/>
        <w:gridCol w:w="567"/>
        <w:gridCol w:w="567"/>
        <w:gridCol w:w="567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6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3123G00001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思想道德与法治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Ideology,</w:t>
            </w:r>
            <w:r>
              <w:rPr>
                <w:rFonts w:ascii="宋体" w:hAnsi="宋体"/>
                <w:sz w:val="18"/>
                <w:szCs w:val="18"/>
              </w:rPr>
              <w:t xml:space="preserve"> Morality and Rule of Law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3123G00002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中国近现代史纲要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Con</w:t>
            </w:r>
            <w:r>
              <w:rPr>
                <w:rFonts w:ascii="宋体" w:hAnsi="宋体"/>
                <w:sz w:val="18"/>
                <w:szCs w:val="18"/>
              </w:rPr>
              <w:t>spectus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of Modern Chinese History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3123G00003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马克思主义基本原理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Basic </w:t>
            </w:r>
            <w:r>
              <w:rPr>
                <w:rFonts w:ascii="宋体" w:hAnsi="宋体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3123G00004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毛泽东思想和中国特色社会主义理论体系概论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3123G00005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习近平新时代中国特色社会主义思想概论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Xi Jinping Thought on Socialism with Chinese Characteristics for a New Era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3123G00006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形势与政策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Current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Situation </w:t>
            </w:r>
            <w:r>
              <w:rPr>
                <w:rFonts w:ascii="宋体" w:hAnsi="宋体"/>
                <w:sz w:val="18"/>
                <w:szCs w:val="18"/>
              </w:rPr>
              <w:t>and Policy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3123G00007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思想政治理论课社会实践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Social Practice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the Course of </w:t>
            </w:r>
            <w:r>
              <w:rPr>
                <w:rFonts w:hint="eastAsia" w:ascii="宋体" w:hAnsi="宋体"/>
                <w:sz w:val="18"/>
                <w:szCs w:val="18"/>
              </w:rPr>
              <w:t>Value</w:t>
            </w:r>
            <w:r>
              <w:rPr>
                <w:rFonts w:ascii="宋体" w:hAnsi="宋体"/>
                <w:sz w:val="18"/>
                <w:szCs w:val="18"/>
              </w:rPr>
              <w:t xml:space="preserve"> and Politic</w:t>
            </w:r>
            <w:r>
              <w:rPr>
                <w:rFonts w:hint="eastAsia" w:ascii="宋体" w:hAnsi="宋体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 xml:space="preserve">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723G00001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723G00002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323G00001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大学体育1（达标测试基础与校拳）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1 (Standard Test Basics and School Boxing)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323G00002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大学体育2（基础素质、校操与游泳）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2 (Basic Quality, School Gymnastics and Swimming)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323G00003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大学体育3（体育专项初级与游泳）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3 (B</w:t>
            </w:r>
            <w:r>
              <w:rPr>
                <w:rFonts w:hint="eastAsia" w:ascii="宋体" w:hAnsi="宋体"/>
                <w:sz w:val="18"/>
                <w:szCs w:val="18"/>
              </w:rPr>
              <w:t>asic</w:t>
            </w:r>
            <w:r>
              <w:rPr>
                <w:rFonts w:ascii="宋体" w:hAnsi="宋体"/>
                <w:sz w:val="18"/>
                <w:szCs w:val="18"/>
              </w:rPr>
              <w:t xml:space="preserve"> Sport Skills and Swimming)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323G00004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大学体育4（体育专项高级)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4 (Advanced Sport Skills)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05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商务交际英语(初级)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English for Business Communication(Basic)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423G00002</w:t>
            </w:r>
          </w:p>
        </w:tc>
        <w:tc>
          <w:tcPr>
            <w:tcW w:w="453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大学计算机B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Fundamentals of Computer Science B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423G00006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Python语言程序设计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9223G00001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大学语文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723G00003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大学生心理健康教育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Psychological Health Education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University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423G00001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大学生职业生涯规划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Career Planning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University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423G00002</w:t>
            </w:r>
          </w:p>
        </w:tc>
        <w:tc>
          <w:tcPr>
            <w:tcW w:w="453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创业基础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艺术导论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美学概论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Aesthetics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RY003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中西方美术史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History of Chinese and Western Art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中西方音乐史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History of Chinese and Western Music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文艺理论</w:t>
            </w:r>
          </w:p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Theory of Literature and Art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008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影视鉴赏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009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舞蹈鉴赏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010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戏剧鉴赏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011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戏曲鉴赏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012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013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设计鉴赏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Design Appreciation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014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音乐欣赏与体验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 and Hands-on Experience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015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书法鉴赏与体验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016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中国画鉴赏与体验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Appreciation and Hands-on Experience of Chinese Painting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017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燕赵非遗鉴赏与体验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Appreciation and Hands-on Experience of Yanzhao Intangible Cultural Heritage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018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篆刻艺术鉴赏与体验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Seal Cutting Art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019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坤舆艺术名家讲堂系列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Kunyu Art Master Lecture Series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888</w:t>
            </w:r>
          </w:p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599</w:t>
            </w: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289</w:t>
            </w: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周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Adobe Myungjo Std M"/>
          <w:bCs/>
          <w:sz w:val="24"/>
        </w:rPr>
      </w:pPr>
      <w:r>
        <w:rPr>
          <w:rFonts w:hint="eastAsia" w:ascii="黑体" w:eastAsia="黑体"/>
          <w:bCs/>
          <w:sz w:val="24"/>
        </w:rPr>
        <w:t>2.通识通选课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最低修读</w:t>
      </w:r>
      <w:r>
        <w:rPr>
          <w:rFonts w:ascii="黑体" w:eastAsia="黑体"/>
          <w:bCs/>
          <w:sz w:val="24"/>
        </w:rPr>
        <w:t>8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详见《河北大学通识教育课程（通识通选课）一览表》；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详见《河北大学通识教育网络课程（T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课程）一览表》。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建议修读《中共党史》《新中国史》《改革开放史》《社会主义发展史》等课程；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建议修读《大学生心理健康教育（网）》《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大学生劳动教育（网）</w:t>
            </w:r>
            <w:r>
              <w:rPr>
                <w:rFonts w:hint="eastAsia" w:ascii="宋体" w:hAnsi="宋体"/>
                <w:sz w:val="18"/>
              </w:rPr>
              <w:t>》等课程；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3.</w:t>
            </w:r>
            <w:r>
              <w:rPr>
                <w:rFonts w:hint="eastAsia" w:ascii="宋体" w:hAnsi="宋体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课程）。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建议修读人文与艺术类课程或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社会与行为科学类课程。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</w:p>
    <w:p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（二）学科基础课程（共修读53学分，其中实践实验环节修读2学分）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1.学科核心课（共修读46学分，其中实践实验环节修读0学分）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52"/>
        <w:gridCol w:w="750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3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352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23D00</w:t>
            </w:r>
            <w:r>
              <w:rPr>
                <w:rFonts w:hint="eastAsia" w:ascii="宋体" w:hAnsi="宋体" w:cs="宋体"/>
                <w:sz w:val="18"/>
                <w:szCs w:val="18"/>
              </w:rPr>
              <w:t>001</w:t>
            </w:r>
          </w:p>
        </w:tc>
        <w:tc>
          <w:tcPr>
            <w:tcW w:w="435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政治经济学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Political Economics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23D00</w:t>
            </w:r>
            <w:r>
              <w:rPr>
                <w:rFonts w:hint="eastAsia" w:ascii="宋体" w:hAnsi="宋体" w:cs="宋体"/>
                <w:sz w:val="18"/>
                <w:szCs w:val="18"/>
              </w:rPr>
              <w:t>002</w:t>
            </w:r>
          </w:p>
        </w:tc>
        <w:tc>
          <w:tcPr>
            <w:tcW w:w="435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微观经济学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Microeconomics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23D00</w:t>
            </w:r>
            <w:r>
              <w:rPr>
                <w:rFonts w:hint="eastAsia" w:ascii="宋体" w:hAnsi="宋体" w:cs="宋体"/>
                <w:sz w:val="18"/>
                <w:szCs w:val="18"/>
              </w:rPr>
              <w:t>003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宏观经济学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Macroeconomics</w:t>
            </w:r>
          </w:p>
        </w:tc>
        <w:tc>
          <w:tcPr>
            <w:tcW w:w="750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23D00</w:t>
            </w:r>
            <w:r>
              <w:rPr>
                <w:rFonts w:hint="eastAsia" w:ascii="宋体" w:hAnsi="宋体" w:cs="宋体"/>
                <w:sz w:val="18"/>
                <w:szCs w:val="18"/>
              </w:rPr>
              <w:t>004</w:t>
            </w:r>
          </w:p>
        </w:tc>
        <w:tc>
          <w:tcPr>
            <w:tcW w:w="435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国际经济学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International Economics</w:t>
            </w:r>
          </w:p>
        </w:tc>
        <w:tc>
          <w:tcPr>
            <w:tcW w:w="750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23D00</w:t>
            </w:r>
            <w:r>
              <w:rPr>
                <w:rFonts w:hint="eastAsia" w:ascii="宋体" w:hAnsi="宋体" w:cs="宋体"/>
                <w:sz w:val="18"/>
                <w:szCs w:val="18"/>
              </w:rPr>
              <w:t>005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统计学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Statistics</w:t>
            </w:r>
          </w:p>
        </w:tc>
        <w:tc>
          <w:tcPr>
            <w:tcW w:w="750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23D00</w:t>
            </w:r>
            <w:r>
              <w:rPr>
                <w:rFonts w:hint="eastAsia" w:ascii="宋体" w:hAnsi="宋体" w:cs="宋体"/>
                <w:sz w:val="18"/>
                <w:szCs w:val="18"/>
              </w:rPr>
              <w:t>006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Accounting</w:t>
            </w:r>
          </w:p>
        </w:tc>
        <w:tc>
          <w:tcPr>
            <w:tcW w:w="750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0323D00007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金融学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Finance</w:t>
            </w:r>
          </w:p>
        </w:tc>
        <w:tc>
          <w:tcPr>
            <w:tcW w:w="750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0323D00008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财政学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Public Finance</w:t>
            </w:r>
          </w:p>
        </w:tc>
        <w:tc>
          <w:tcPr>
            <w:tcW w:w="750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0323D00009</w:t>
            </w:r>
          </w:p>
        </w:tc>
        <w:tc>
          <w:tcPr>
            <w:tcW w:w="435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计量经济学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Econometrics</w:t>
            </w:r>
          </w:p>
        </w:tc>
        <w:tc>
          <w:tcPr>
            <w:tcW w:w="750" w:type="dxa"/>
            <w:vAlign w:val="center"/>
          </w:tcPr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0323D00010</w:t>
            </w:r>
          </w:p>
        </w:tc>
        <w:tc>
          <w:tcPr>
            <w:tcW w:w="435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逻辑学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Logic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ind w:left="-105" w:leftChars="-50" w:right="-105" w:rightChars="-50" w:firstLine="93" w:firstLineChars="52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9123D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002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大学数学B（微积分1）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(Calculus 1)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03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大学数学B（微积分2）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(Calculus 2)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大学数学B（线性代数）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(Linear Algebra)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ascii="宋体" w:hAnsi="宋体"/>
                <w:sz w:val="18"/>
                <w:szCs w:val="18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05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大学数学B（概率论与数理统计）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(Probability Theory and Mathematical Statistics)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35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797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782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.学科拓展课（最低修读7学分，其中实践实验环节最低修读2学分）</w:t>
      </w:r>
    </w:p>
    <w:tbl>
      <w:tblPr>
        <w:tblStyle w:val="14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236"/>
        <w:gridCol w:w="567"/>
        <w:gridCol w:w="568"/>
        <w:gridCol w:w="567"/>
        <w:gridCol w:w="567"/>
        <w:gridCol w:w="567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433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2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33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236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16" w:type="dxa"/>
            <w:vMerge w:val="continue"/>
          </w:tcPr>
          <w:p>
            <w:pPr>
              <w:snapToGrid w:val="0"/>
              <w:ind w:left="-105" w:leftChars="-50" w:right="-105" w:rightChars="-50"/>
              <w:jc w:val="left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0323D00011</w:t>
            </w:r>
          </w:p>
        </w:tc>
        <w:tc>
          <w:tcPr>
            <w:tcW w:w="423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anagement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0323D00012</w:t>
            </w:r>
          </w:p>
        </w:tc>
        <w:tc>
          <w:tcPr>
            <w:tcW w:w="42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经济应用文写作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Economic Practical Writing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0323D00013</w:t>
            </w:r>
          </w:p>
        </w:tc>
        <w:tc>
          <w:tcPr>
            <w:tcW w:w="423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经济学仿真实验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Economic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imulation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0323D00015</w:t>
            </w:r>
          </w:p>
        </w:tc>
        <w:tc>
          <w:tcPr>
            <w:tcW w:w="42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中级微观经济学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Intermediate Macroeconomics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3</w:t>
            </w:r>
            <w:r>
              <w:rPr>
                <w:rFonts w:ascii="宋体" w:hAnsi="宋体" w:cs="宋体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0323D00016</w:t>
            </w:r>
          </w:p>
        </w:tc>
        <w:tc>
          <w:tcPr>
            <w:tcW w:w="42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中级宏观经济学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Intermediate Microeconomics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3</w:t>
            </w:r>
            <w:r>
              <w:rPr>
                <w:rFonts w:ascii="宋体" w:hAnsi="宋体" w:cs="宋体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0323D00017</w:t>
            </w:r>
          </w:p>
        </w:tc>
        <w:tc>
          <w:tcPr>
            <w:tcW w:w="423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市场调查与预测</w:t>
            </w:r>
          </w:p>
          <w:p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market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research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and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prediction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0323D00020</w:t>
            </w:r>
          </w:p>
        </w:tc>
        <w:tc>
          <w:tcPr>
            <w:tcW w:w="423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统计应用软件实验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Statistical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S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oftware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0323D00021</w:t>
            </w:r>
          </w:p>
        </w:tc>
        <w:tc>
          <w:tcPr>
            <w:tcW w:w="4236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数据挖掘与机器学习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Data Mining and Machine Learning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3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0323D00023</w:t>
            </w:r>
          </w:p>
        </w:tc>
        <w:tc>
          <w:tcPr>
            <w:tcW w:w="4236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数字经济概论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Introduction to Digital Economy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3</w:t>
            </w:r>
            <w:r>
              <w:rPr>
                <w:rFonts w:ascii="宋体" w:hAnsi="宋体" w:cs="宋体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</w:rPr>
            </w:pPr>
          </w:p>
        </w:tc>
        <w:tc>
          <w:tcPr>
            <w:tcW w:w="4236" w:type="dxa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423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306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</w:t>
            </w:r>
          </w:p>
        </w:tc>
        <w:tc>
          <w:tcPr>
            <w:tcW w:w="516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hint="eastAsia" w:ascii="黑体" w:eastAsia="黑体"/>
          <w:bCs/>
          <w:sz w:val="24"/>
        </w:rPr>
        <w:t>共修读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黑体" w:eastAsia="黑体"/>
          <w:bCs/>
          <w:sz w:val="24"/>
        </w:rPr>
        <w:t>学分，其中实践实验环节修读18学分</w:t>
      </w:r>
      <w:r>
        <w:rPr>
          <w:rFonts w:ascii="黑体" w:eastAsia="黑体"/>
          <w:bCs/>
          <w:sz w:val="24"/>
        </w:rPr>
        <w:t>）</w:t>
      </w:r>
    </w:p>
    <w:p>
      <w:pPr>
        <w:autoSpaceDE w:val="0"/>
        <w:autoSpaceDN w:val="0"/>
        <w:adjustRightInd w:val="0"/>
        <w:snapToGrid w:val="0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hint="eastAsia" w:ascii="黑体" w:eastAsia="黑体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共修读15学分，其中实践实验环节修读0学分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S07001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保险学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双语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fldChar w:fldCharType="begin"/>
            </w:r>
            <w:r>
              <w:rPr>
                <w:color w:val="auto"/>
                <w:highlight w:val="none"/>
              </w:rPr>
              <w:instrText xml:space="preserve"> HYPERLINK "http://dict.youdao.com/w/insurance/" \l "keyfrom=E2Ctranslation" </w:instrText>
            </w:r>
            <w:r>
              <w:rPr>
                <w:color w:val="auto"/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Insurance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4" w:type="dxa"/>
            <w:vAlign w:val="center"/>
          </w:tcPr>
          <w:p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S07002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风险管理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Risk Management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S07003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人身保险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Personal Insurance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S07004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财产保险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Property-Liability Insurance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S07005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保险精算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Actuarial Studies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255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255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</w:p>
    <w:p>
      <w:pPr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>
        <w:rPr>
          <w:rFonts w:hint="eastAsia" w:ascii="黑体" w:eastAsia="黑体"/>
          <w:bCs/>
          <w:sz w:val="24"/>
        </w:rPr>
        <w:t>最低修读</w:t>
      </w:r>
      <w:r>
        <w:rPr>
          <w:rFonts w:hint="eastAsia" w:ascii="黑体" w:eastAsia="黑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黑体" w:eastAsia="黑体"/>
          <w:bCs/>
          <w:sz w:val="24"/>
        </w:rPr>
        <w:t>学分，其中实践实验环节最低修读18学分</w:t>
      </w:r>
      <w:r>
        <w:rPr>
          <w:rFonts w:ascii="黑体" w:eastAsia="黑体"/>
          <w:bCs/>
          <w:sz w:val="24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（1）学术研究方向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8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127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3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39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07006</w:t>
            </w:r>
          </w:p>
        </w:tc>
        <w:tc>
          <w:tcPr>
            <w:tcW w:w="4398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保险经济学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nsurance economics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07007</w:t>
            </w:r>
          </w:p>
        </w:tc>
        <w:tc>
          <w:tcPr>
            <w:tcW w:w="4398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非寿险精算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on-life insurance mathematics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07008</w:t>
            </w:r>
          </w:p>
        </w:tc>
        <w:tc>
          <w:tcPr>
            <w:tcW w:w="4398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员工福利计划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Plan of employee welfare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07009</w:t>
            </w:r>
          </w:p>
        </w:tc>
        <w:tc>
          <w:tcPr>
            <w:tcW w:w="4398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保险财务分析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Insurance financial analysis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07010</w:t>
            </w:r>
          </w:p>
        </w:tc>
        <w:tc>
          <w:tcPr>
            <w:tcW w:w="4398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保险法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nsurance law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398" w:type="dxa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金融市场学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  <w:t>双语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Financial Market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98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保险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理论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前沿</w:t>
            </w:r>
          </w:p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Frontier of insurance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theory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0323S07013</w:t>
            </w:r>
          </w:p>
        </w:tc>
        <w:tc>
          <w:tcPr>
            <w:tcW w:w="4398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中国人口趋势与保险发展</w:t>
            </w:r>
          </w:p>
          <w:p>
            <w:pPr>
              <w:autoSpaceDE w:val="0"/>
              <w:autoSpaceDN w:val="0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Population trends and insurance development in China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98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学年论文</w:t>
            </w:r>
          </w:p>
          <w:p>
            <w:pPr>
              <w:autoSpaceDE w:val="0"/>
              <w:autoSpaceDN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erm thesis 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eastAsia" w:eastAsia="宋体" w:asciiTheme="minorEastAsia" w:hAnsi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S070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98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毕业论文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raduation thesis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3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238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（2）就业创业方向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保险经营管理学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Insurance Operation and Management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保险营销学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Insurance marketing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再保险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R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einsurance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海上保险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arine insurance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保险流程实验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Insurance process experiment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保险精算实验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Actuarial experiments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default" w:eastAsia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人身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财产保险实训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 xml:space="preserve">Personal 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and property 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insurance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training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eastAsia" w:eastAsia="宋体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保险营销实训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Insurance marketing training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1周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商业银行业务与经营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双语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Commercial Banking Business and Operating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证券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投资学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双语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Securities Investment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eastAsia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保险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科技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Style w:val="87"/>
                <w:rFonts w:hint="eastAsia" w:cs="Arial"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Insurance</w:t>
            </w:r>
            <w:r>
              <w:rPr>
                <w:rStyle w:val="88"/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Style w:val="87"/>
                <w:rFonts w:hint="eastAsia" w:cs="Arial"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FFFFFF"/>
              </w:rPr>
              <w:t>T</w:t>
            </w:r>
            <w:r>
              <w:rPr>
                <w:rStyle w:val="87"/>
                <w:rFonts w:cs="Arial"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FFFFFF"/>
              </w:rPr>
              <w:t>echnology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23S0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保险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科技应用实训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InsurT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ech application training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23S0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基于多平台的金融建模</w:t>
            </w:r>
          </w:p>
          <w:p>
            <w:pPr>
              <w:autoSpaceDE w:val="0"/>
              <w:autoSpaceDN w:val="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Financial modeling based on multiple platforms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eastAsia" w:eastAsia="宋体" w:asciiTheme="minorEastAsia" w:hAnsi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23S0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ESG与绿色保险</w:t>
            </w:r>
          </w:p>
          <w:p>
            <w:pPr>
              <w:autoSpaceDE w:val="0"/>
              <w:autoSpaceDN w:val="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ESG and Green insurance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23S0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京津冀保险协同发展专题</w:t>
            </w:r>
          </w:p>
          <w:p>
            <w:pPr>
              <w:autoSpaceDE w:val="0"/>
              <w:autoSpaceDN w:val="0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Special topic on Coordinated development of Beijing-Tianjin-Hebei Insurance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sz w:val="18"/>
                <w:szCs w:val="18"/>
              </w:rPr>
              <w:t>S070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毕业实习</w:t>
            </w:r>
          </w:p>
          <w:p>
            <w:pPr>
              <w:autoSpaceDE w:val="0"/>
              <w:autoSpaceDN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raduation field work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408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黑体" w:eastAsia="黑体"/>
          <w:bCs/>
          <w:sz w:val="24"/>
        </w:rPr>
      </w:pPr>
    </w:p>
    <w:p>
      <w:pPr>
        <w:widowControl/>
        <w:jc w:val="left"/>
        <w:rPr>
          <w:rFonts w:ascii="黑体" w:eastAsia="黑体"/>
          <w:bCs/>
          <w:sz w:val="24"/>
        </w:r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134" w:gutter="0"/>
          <w:cols w:space="425" w:num="1"/>
          <w:docGrid w:type="lines" w:linePitch="312" w:charSpace="0"/>
        </w:sect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十、毕业要求支撑培养目标实现关系矩阵图</w:t>
      </w:r>
    </w:p>
    <w:tbl>
      <w:tblPr>
        <w:tblStyle w:val="15"/>
        <w:tblW w:w="13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2268"/>
        <w:gridCol w:w="2268"/>
        <w:gridCol w:w="2268"/>
        <w:gridCol w:w="2268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332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</w:tc>
        <w:tc>
          <w:tcPr>
            <w:tcW w:w="1034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培养目标：本专业坚持“为党育人、为国育才”的社会主义教育理念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培养德、智、体、美、劳全面发展的社会主义接班人；遵循“新文科”建设理念，以新一轮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instrText xml:space="preserve"> HYPERLINK "https://baike.baidu.com/item/%E7%A7%91%E6%8A%80%E9%9D%A9%E5%91%BD/1251975?fromModule=lemma_inlink" \t "https://baike.baidu.com/item/%E6%96%B0%E6%96%87%E7%A7%91%E5%BB%BA%E8%AE%BE/_blank" </w:instrTex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科技革命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和产业变革为出发点，将大数据、区块链、数学、计算机等知识纳入培训体系，实现文科和理、工学科的深度融合；立足河北，服务京津冀协同发展和雄安新区建设。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培养践行社会主义核心价值观，具备良好的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政治素质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和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素养，具有扎实的保险学、金融学、经济学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数学、计算机等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理论基础，熟悉现代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金融业、保险业产业变革，运用文理工交叉创新思维解决行业问题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，具有良好创新意识、市场意识、法制意识、团队精神和国际视野，能在金融机构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政府、监管部门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其他企事业单位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以及科研机构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从事保险业务和风险管理工作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的高素质、复合型高级人才。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332" w:type="dxa"/>
            <w:gridSpan w:val="2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培养目标1：具有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社会主义核心价值观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和人文素养，具有政治敏感度和高度责任心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培养目标2：具备扎实专业素质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职业素养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，具备胜任保险业务管理、风险管理、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保险科技应用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等工作的基本知识和基本技能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培养目标3：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兼具文科与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理工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学科交叉学科知识，具备文理工交叉创新思维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培养目标4：具有良好的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心理和体魄，优秀的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团队合作能力，英语沟通能力和国际视野。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：专业知识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：工具性知识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跨学科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知识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：获取知识的能力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：实践应用能力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跨学科创新创业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能力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2-4：其他能力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：政治素质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：身心素质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文理工融合的学术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素质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3-4：专业素质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</w:p>
    <w:p>
      <w:pPr>
        <w:spacing w:line="500" w:lineRule="exact"/>
        <w:ind w:firstLine="480" w:firstLineChars="200"/>
        <w:rPr>
          <w:rFonts w:hint="eastAsia" w:ascii="黑体" w:eastAsia="黑体"/>
          <w:bCs/>
          <w:sz w:val="24"/>
        </w:rPr>
      </w:pPr>
    </w:p>
    <w:p>
      <w:pPr>
        <w:spacing w:line="500" w:lineRule="exact"/>
        <w:ind w:firstLine="480" w:firstLineChars="200"/>
        <w:rPr>
          <w:rFonts w:hint="eastAsia" w:ascii="黑体" w:eastAsia="黑体"/>
          <w:bCs/>
          <w:sz w:val="24"/>
        </w:rPr>
      </w:pPr>
    </w:p>
    <w:p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</w:t>
      </w:r>
      <w:r>
        <w:rPr>
          <w:rFonts w:hint="eastAsia" w:ascii="黑体" w:eastAsia="黑体"/>
          <w:bCs/>
          <w:sz w:val="24"/>
          <w:lang w:val="en-US" w:eastAsia="zh-CN"/>
        </w:rPr>
        <w:t>一</w:t>
      </w:r>
      <w:r>
        <w:rPr>
          <w:rFonts w:hint="eastAsia" w:ascii="黑体" w:eastAsia="黑体"/>
          <w:bCs/>
          <w:sz w:val="24"/>
        </w:rPr>
        <w:t>、课程体系支撑毕业要求实现关系矩阵图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（一）通识教育课程部分</w:t>
      </w:r>
    </w:p>
    <w:tbl>
      <w:tblPr>
        <w:tblStyle w:val="15"/>
        <w:tblW w:w="12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735"/>
        <w:gridCol w:w="572"/>
        <w:gridCol w:w="572"/>
        <w:gridCol w:w="574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思想道德与法治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Ideology,</w:t>
            </w:r>
            <w:r>
              <w:rPr>
                <w:rFonts w:ascii="宋体" w:hAnsi="宋体"/>
                <w:sz w:val="18"/>
                <w:szCs w:val="18"/>
              </w:rPr>
              <w:t xml:space="preserve"> Morality and Rule of Law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中国近现代史纲要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Con</w:t>
            </w:r>
            <w:r>
              <w:rPr>
                <w:rFonts w:ascii="宋体" w:hAnsi="宋体"/>
                <w:sz w:val="18"/>
                <w:szCs w:val="18"/>
              </w:rPr>
              <w:t>spectus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of Modern Chinese History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00003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马克思主义基本原理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Basic </w:t>
            </w:r>
            <w:r>
              <w:rPr>
                <w:rFonts w:ascii="宋体" w:hAnsi="宋体"/>
                <w:sz w:val="18"/>
                <w:szCs w:val="18"/>
              </w:rPr>
              <w:t>Principles of Marxism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00004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毛泽东思想和中国特色社会主义理论体系概论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习近平新时代中国特色社会主义思想概论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Xi Jinping Thought on Socialism with Chinese Characteristics for a New Era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形势与政策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Current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Situation </w:t>
            </w:r>
            <w:r>
              <w:rPr>
                <w:rFonts w:ascii="宋体" w:hAnsi="宋体"/>
                <w:sz w:val="18"/>
                <w:szCs w:val="18"/>
              </w:rPr>
              <w:t>and Policy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思想政治理论课社会实践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Social Practice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the Course of </w:t>
            </w:r>
            <w:r>
              <w:rPr>
                <w:rFonts w:hint="eastAsia" w:ascii="宋体" w:hAnsi="宋体"/>
                <w:sz w:val="18"/>
                <w:szCs w:val="18"/>
              </w:rPr>
              <w:t>Value</w:t>
            </w:r>
            <w:r>
              <w:rPr>
                <w:rFonts w:ascii="宋体" w:hAnsi="宋体"/>
                <w:sz w:val="18"/>
                <w:szCs w:val="18"/>
              </w:rPr>
              <w:t xml:space="preserve"> and Politic</w:t>
            </w:r>
            <w:r>
              <w:rPr>
                <w:rFonts w:hint="eastAsia" w:ascii="宋体" w:hAnsi="宋体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 xml:space="preserve"> Theory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G00001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大学体育1（达标测试基础与校拳）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1 (Standard Test Basics and School Boxing)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大学体育2（基础素质、校操与游泳）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2 (Basic Quality, School Gymnastics and Swimming)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00003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大学体育3（体育专项初级与游泳）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3 (B</w:t>
            </w:r>
            <w:r>
              <w:rPr>
                <w:rFonts w:hint="eastAsia" w:ascii="宋体" w:hAnsi="宋体"/>
                <w:sz w:val="18"/>
                <w:szCs w:val="18"/>
              </w:rPr>
              <w:t>asic</w:t>
            </w:r>
            <w:r>
              <w:rPr>
                <w:rFonts w:ascii="宋体" w:hAnsi="宋体"/>
                <w:sz w:val="18"/>
                <w:szCs w:val="18"/>
              </w:rPr>
              <w:t xml:space="preserve"> Sport Skills and Swimming)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00004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大学体育4（体育专项高级)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4 (Advanced Sport Skills)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00001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English 1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00002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English 2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English 3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商务交际英语(初级)</w:t>
            </w:r>
          </w:p>
          <w:p>
            <w:pPr>
              <w:snapToGrid w:val="0"/>
              <w:jc w:val="left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English for Business Communication(Basic) 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大学计算机B</w:t>
            </w:r>
          </w:p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Fundamentals of Computer Science B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/>
                <w:color w:val="FF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Python语言程序设计</w:t>
            </w:r>
          </w:p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="宋体" w:hAnsi="宋体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大学语文</w:t>
            </w:r>
          </w:p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Chinese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3723G00003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大学生心理健康教育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Psychological Health Education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University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Student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大学生职业生涯规划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Career Planning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University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Student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创业基础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Entrepreneurship Foundation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GR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Y*</w:t>
            </w:r>
          </w:p>
        </w:tc>
        <w:tc>
          <w:tcPr>
            <w:tcW w:w="273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艺术教育课程（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4学分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2学分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（二）学科/专业课程部分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00001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政治经济学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Political Economics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00002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微观经济学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Microeconomics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00003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宏观经济学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Macroeconomics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00004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国际经济学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International Economics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00005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统计学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Statistics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00006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会计学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Accounting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00007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金融学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Finance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00008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财政学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Public Finance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00009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计量经济学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Econometrics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0001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逻辑学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Logic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大学数学B（微积分1）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(Calculus 1)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大学数学B（微积分2）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(Calculus 2)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大学数学B（线性代数）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(Linear Algebra)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sz w:val="18"/>
                <w:szCs w:val="18"/>
              </w:rPr>
              <w:t>05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大学数学B（概率论与数理统计）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Mathematics B (Probability Theory and Mathematical Statistics)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 w:cs="宋体"/>
                <w:sz w:val="18"/>
                <w:szCs w:val="18"/>
              </w:rPr>
              <w:t>0001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35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管理学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Management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 w:cs="宋体"/>
                <w:sz w:val="18"/>
                <w:szCs w:val="18"/>
              </w:rPr>
              <w:t>0001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35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经济应用文写作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Economic Practical Writing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 w:cs="宋体"/>
                <w:sz w:val="18"/>
                <w:szCs w:val="18"/>
              </w:rPr>
              <w:t>0001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经济学仿真实验</w:t>
            </w:r>
          </w:p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Economic simulation experiment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 w:cs="宋体"/>
                <w:sz w:val="18"/>
                <w:szCs w:val="18"/>
              </w:rPr>
              <w:t>00015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中级微观经济学</w:t>
            </w:r>
          </w:p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Intermediate Macroeconomics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 w:cs="宋体"/>
                <w:sz w:val="18"/>
                <w:szCs w:val="18"/>
              </w:rPr>
              <w:t>00016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中级宏观经济学</w:t>
            </w:r>
          </w:p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Intermediate Microeconomics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 w:cs="宋体"/>
                <w:sz w:val="18"/>
                <w:szCs w:val="18"/>
              </w:rPr>
              <w:t>00017</w:t>
            </w:r>
          </w:p>
        </w:tc>
        <w:tc>
          <w:tcPr>
            <w:tcW w:w="2735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市场调查与预测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market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research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and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prediction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 w:cs="宋体"/>
                <w:sz w:val="18"/>
                <w:szCs w:val="18"/>
              </w:rPr>
              <w:t>000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统计应用软件实验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Statistical software experiment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 w:cs="宋体"/>
                <w:sz w:val="18"/>
                <w:szCs w:val="18"/>
              </w:rPr>
              <w:t>000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数据挖掘与机器学习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Data Mining and Machine Learning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23D</w:t>
            </w:r>
            <w:r>
              <w:rPr>
                <w:rFonts w:hint="eastAsia" w:ascii="宋体" w:hAnsi="宋体" w:cs="宋体"/>
                <w:sz w:val="18"/>
                <w:szCs w:val="18"/>
              </w:rPr>
              <w:t>000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数字经济概论</w:t>
            </w:r>
          </w:p>
          <w:p>
            <w:pPr>
              <w:snapToGrid w:val="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Introduction to Digital Economy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sz w:val="18"/>
                <w:szCs w:val="20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23S</w:t>
            </w:r>
            <w:r>
              <w:rPr>
                <w:rFonts w:ascii="宋体" w:hAnsi="宋体" w:cs="宋体"/>
                <w:sz w:val="18"/>
                <w:szCs w:val="18"/>
              </w:rPr>
              <w:t>07001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保险学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"http://dict.youdao.com/w/insurance/" \l "keyfrom=E2Ctranslation"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Insurance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23S</w:t>
            </w:r>
            <w:r>
              <w:rPr>
                <w:rFonts w:ascii="宋体" w:hAnsi="宋体" w:cs="宋体"/>
                <w:sz w:val="18"/>
                <w:szCs w:val="18"/>
              </w:rPr>
              <w:t>07002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风险管理</w:t>
            </w:r>
          </w:p>
          <w:p>
            <w:pPr>
              <w:autoSpaceDE w:val="0"/>
              <w:autoSpaceDN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Risk Management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23S</w:t>
            </w:r>
            <w:r>
              <w:rPr>
                <w:rFonts w:ascii="宋体" w:hAnsi="宋体" w:cs="宋体"/>
                <w:sz w:val="18"/>
                <w:szCs w:val="18"/>
              </w:rPr>
              <w:t>07003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人身保险</w:t>
            </w:r>
          </w:p>
          <w:p>
            <w:pPr>
              <w:autoSpaceDE w:val="0"/>
              <w:autoSpaceDN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Personal Insurance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23S</w:t>
            </w:r>
            <w:r>
              <w:rPr>
                <w:rFonts w:ascii="宋体" w:hAnsi="宋体" w:cs="宋体"/>
                <w:sz w:val="18"/>
                <w:szCs w:val="18"/>
              </w:rPr>
              <w:t>07004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财产保险</w:t>
            </w:r>
          </w:p>
          <w:p>
            <w:pPr>
              <w:autoSpaceDE w:val="0"/>
              <w:autoSpaceDN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Property-Liability Insurance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23S</w:t>
            </w:r>
            <w:r>
              <w:rPr>
                <w:rFonts w:ascii="宋体" w:hAnsi="宋体" w:cs="宋体"/>
                <w:sz w:val="18"/>
                <w:szCs w:val="18"/>
              </w:rPr>
              <w:t>07005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保险精算</w:t>
            </w:r>
          </w:p>
          <w:p>
            <w:pPr>
              <w:autoSpaceDE w:val="0"/>
              <w:autoSpaceDN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Actuarial Studies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07006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保险经济学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insurance economics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07007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非寿险精算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on-life insurance mathematics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07008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员工福利计划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Plan of employee welfare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07009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财务分析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Insurance financial analysis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07010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保险法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insurance law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金融市场学</w:t>
            </w:r>
          </w:p>
          <w:p>
            <w:pPr>
              <w:snapToGrid w:val="0"/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highlight w:val="none"/>
              </w:rPr>
              <w:t>Financial Market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S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保险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理论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前沿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Frontier of insurance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theory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0323S07013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中国人口趋势与保险发展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Population trends and insurance development in China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  <w:highlight w:val="none"/>
              </w:rPr>
            </w:pPr>
            <w:r>
              <w:rPr>
                <w:rFonts w:hint="eastAsia" w:ascii="宋体"/>
                <w:sz w:val="18"/>
                <w:szCs w:val="20"/>
                <w:highlight w:val="none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  <w:highlight w:val="none"/>
              </w:rPr>
            </w:pPr>
            <w:r>
              <w:rPr>
                <w:rFonts w:hint="eastAsia" w:ascii="宋体"/>
                <w:sz w:val="18"/>
                <w:szCs w:val="20"/>
                <w:highlight w:val="none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  <w:highlight w:val="none"/>
              </w:rPr>
            </w:pPr>
            <w:r>
              <w:rPr>
                <w:rFonts w:hint="eastAsia" w:ascii="宋体"/>
                <w:sz w:val="18"/>
                <w:szCs w:val="20"/>
                <w:highlight w:val="none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学年论文</w:t>
            </w:r>
          </w:p>
          <w:p>
            <w:pPr>
              <w:autoSpaceDE w:val="0"/>
              <w:autoSpaceDN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term thesis 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eastAsia="宋体" w:asciiTheme="minorEastAsia" w:hAnsi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23S</w:t>
            </w:r>
            <w:r>
              <w:rPr>
                <w:rFonts w:ascii="宋体" w:hAnsi="宋体" w:cs="宋体"/>
                <w:sz w:val="18"/>
                <w:szCs w:val="18"/>
              </w:rPr>
              <w:t>070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毕业论文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graduation thesis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保险经营管理学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Insurance Operation and Management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保险营销学</w:t>
            </w:r>
          </w:p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Insurance marketing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再保险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reinsurance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海上保险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marine insurance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保险流程实验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Insurance process experiment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23S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070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保险精算实验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Actuarial experiments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人身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财产保险实训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 xml:space="preserve">Personal 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and property 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insurance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training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保险营销实训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Insurance marketing training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7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商业银行业务与经营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Commercial Banking Business and Operating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证券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投资学</w:t>
            </w:r>
          </w:p>
          <w:p>
            <w:pPr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Securities Investment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 w:asciiTheme="minorEastAsia" w:hAnsi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0323</w:t>
            </w:r>
            <w:r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  <w:t>S070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保险</w:t>
            </w: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科技</w:t>
            </w:r>
          </w:p>
          <w:p>
            <w:pPr>
              <w:snapToGrid w:val="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87"/>
                <w:rFonts w:hint="eastAsia" w:cs="Arial"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Insurance</w:t>
            </w:r>
            <w:r>
              <w:rPr>
                <w:rStyle w:val="88"/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Style w:val="87"/>
                <w:rFonts w:hint="eastAsia" w:cs="Arial"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FFFFFF"/>
              </w:rPr>
              <w:t>T</w:t>
            </w:r>
            <w:r>
              <w:rPr>
                <w:rStyle w:val="87"/>
                <w:rFonts w:cs="Arial" w:asciiTheme="minorEastAsia" w:hAnsiTheme="minorEastAsia" w:eastAsiaTheme="minorEastAsia"/>
                <w:color w:val="auto"/>
                <w:sz w:val="18"/>
                <w:szCs w:val="18"/>
                <w:highlight w:val="none"/>
                <w:shd w:val="clear" w:color="auto" w:fill="FFFFFF"/>
              </w:rPr>
              <w:t>echnology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23S0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73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保险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科技应用实训</w:t>
            </w:r>
          </w:p>
          <w:p>
            <w:pPr>
              <w:snapToGrid w:val="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InsurT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ech application training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23S0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基于多平台的金融建模</w:t>
            </w:r>
          </w:p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Financial modeling based on multiple platforms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</w:rPr>
            </w:pP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23S0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ESG与绿色保险</w:t>
            </w:r>
          </w:p>
          <w:p>
            <w:pPr>
              <w:autoSpaceDE w:val="0"/>
              <w:autoSpaceDN w:val="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ESG and Green insurance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</w:rPr>
              <w:t>03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23S0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宋体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京津冀保险协同发展专题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Special topic on Coordinated development of Beijing-Tianjin-Hebei Insurance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73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03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23S</w:t>
            </w:r>
            <w:r>
              <w:rPr>
                <w:rFonts w:ascii="宋体" w:hAnsi="宋体" w:cs="宋体"/>
                <w:sz w:val="18"/>
                <w:szCs w:val="18"/>
              </w:rPr>
              <w:t>070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735" w:type="dxa"/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毕业实习</w:t>
            </w:r>
          </w:p>
          <w:p>
            <w:pPr>
              <w:autoSpaceDE w:val="0"/>
              <w:autoSpaceDN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raduation field work</w:t>
            </w: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hint="eastAsia" w:ascii="宋体"/>
          <w:sz w:val="18"/>
          <w:szCs w:val="20"/>
        </w:rPr>
        <w:t>√</w:t>
      </w:r>
      <w:r>
        <w:rPr>
          <w:rFonts w:hint="eastAsia" w:ascii="宋体" w:hAnsi="宋体"/>
          <w:bCs/>
          <w:szCs w:val="21"/>
        </w:rPr>
        <w:t>”。</w:t>
      </w: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eastAsia="黑体"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6458585</wp:posOffset>
                </wp:positionV>
                <wp:extent cx="8639810" cy="635"/>
                <wp:effectExtent l="0" t="0" r="27940" b="37465"/>
                <wp:wrapNone/>
                <wp:docPr id="8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98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4.2pt;margin-top:508.55pt;height:0.05pt;width:680.3pt;z-index:251682816;mso-width-relative:page;mso-height-relative:page;" filled="f" stroked="t" coordsize="21600,21600" o:gfxdata="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JZ&#10;xyXWAAAADAEAAA8AAAAAAAAAAQAgAAAAIgAAAGRycy9kb3ducmV2LnhtbFBLAQIUABQAAAAIAIdO&#10;4kBLXqJg7AEAAK0DAAAOAAAAAAAAAAEAIAAAACUBAABkcnMvZTJvRG9jLnhtbFBLBQYAAAAABgAG&#10;AFkBAACDBQAAAAA=&#10;">
                <v:fill on="f" focussize="0,0"/>
                <v:stroke color="#4579B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Cs/>
          <w:sz w:val="24"/>
          <w:lang w:val="en-US" w:eastAsia="zh-CN"/>
        </w:rPr>
        <w:t>十二、</w:t>
      </w:r>
      <w:r>
        <w:rPr>
          <w:rFonts w:hint="eastAsia" w:ascii="黑体" w:eastAsia="黑体"/>
          <w:bCs/>
          <w:sz w:val="24"/>
        </w:rPr>
        <w:t>课程地图</w:t>
      </w:r>
    </w:p>
    <w:p>
      <w:pPr>
        <w:widowControl/>
        <w:numPr>
          <w:ilvl w:val="0"/>
          <w:numId w:val="0"/>
        </w:numPr>
        <w:jc w:val="left"/>
        <w:rPr>
          <w:rFonts w:ascii="仿宋" w:hAnsi="仿宋" w:eastAsia="仿宋"/>
          <w:i/>
          <w:color w:val="FF0000"/>
          <w:sz w:val="24"/>
          <w:szCs w:val="21"/>
          <w:highlight w:val="yellow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3698875</wp:posOffset>
                </wp:positionV>
                <wp:extent cx="966470" cy="278130"/>
                <wp:effectExtent l="5080" t="4445" r="6350" b="34925"/>
                <wp:wrapNone/>
                <wp:docPr id="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2781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基于多平台的金融建模</w:t>
                            </w:r>
                          </w:p>
                        </w:txbxContent>
                      </wps:txbx>
                      <wps:bodyPr rot="0" vert="horz" wrap="square" lIns="36000" tIns="18000" rIns="36000" bIns="18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447.15pt;margin-top:291.25pt;height:21.9pt;width:76.1pt;z-index:251683840;v-text-anchor:middle;mso-width-relative:page;mso-height-relative:page;" fillcolor="#00B050" filled="t" stroked="t" coordsize="21600,21600" o:gfxdata="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XTCZPcAAAADAEAAA8AAAAAAAAAAQAg&#10;AAAAIgAAAGRycy9kb3ducmV2LnhtbFBLAQIUABQAAAAIAIdO4kB0nR55fAIAABgFAAAOAAAAAAAA&#10;AAEAIAAAACsBAABkcnMvZTJvRG9jLnhtbFBLBQYAAAAABgAGAFkBAAAZBgAAAAA=&#10;">
                <v:fill on="t" focussize="0,0"/>
                <v:stroke color="#00B050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0.5mm,1mm,0.5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基于多平台的金融建模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3945255</wp:posOffset>
                </wp:positionV>
                <wp:extent cx="867410" cy="280035"/>
                <wp:effectExtent l="5080" t="4445" r="16510" b="33020"/>
                <wp:wrapNone/>
                <wp:docPr id="60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452870" y="4436745"/>
                          <a:ext cx="867410" cy="28003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保险财务分析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451.4pt;margin-top:310.65pt;height:22.05pt;width:68.3pt;z-index:251661312;v-text-anchor:middle;mso-width-relative:page;mso-height-relative:page;" fillcolor="#8DB3E2" filled="t" stroked="t" coordsize="21600,21600" o:gfxdata="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uMCCdoAAAAM&#10;AQAADwAAAAAAAAABACAAAAAiAAAAZHJzL2Rvd25yZXYueG1sUEsBAhQAFAAAAAgAh07iQL0ApxCM&#10;AgAAJQUAAA4AAAAAAAAAAQAgAAAAKQEAAGRycy9lMm9Eb2MueG1sUEsFBgAAAAAGAAYAWQEAACcG&#10;AAAAAA==&#10;">
                <v:fill on="t" focussize="0,0"/>
                <v:stroke color="#C6D9F1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保险财务分析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4221480</wp:posOffset>
                </wp:positionV>
                <wp:extent cx="885190" cy="279400"/>
                <wp:effectExtent l="5080" t="5080" r="11430" b="33020"/>
                <wp:wrapNone/>
                <wp:docPr id="65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430645" y="4735195"/>
                          <a:ext cx="885190" cy="27940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D99594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保险营销学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2" o:spid="_x0000_s1026" o:spt="1" style="position:absolute;left:0pt;margin-left:449.65pt;margin-top:332.4pt;height:22pt;width:69.7pt;z-index:251666432;v-text-anchor:middle;mso-width-relative:page;mso-height-relative:page;" fillcolor="#E5B8B7" filled="t" stroked="t" coordsize="21600,21600" o:gfxdata="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5kK5dkAAAAM&#10;AQAADwAAAAAAAAABACAAAAAiAAAAZHJzL2Rvd25yZXYueG1sUEsBAhQAFAAAAAgAh07iQLWd/AuN&#10;AgAAJQUAAA4AAAAAAAAAAQAgAAAAKAEAAGRycy9lMm9Eb2MueG1sUEsFBgAAAAAGAAYAWQEAACcG&#10;AAAAAA==&#10;">
                <v:fill on="t" focussize="0,0"/>
                <v:stroke color="#D99594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保险营销学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4521200</wp:posOffset>
                </wp:positionV>
                <wp:extent cx="905510" cy="266700"/>
                <wp:effectExtent l="5080" t="4445" r="16510" b="33655"/>
                <wp:wrapNone/>
                <wp:docPr id="63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430645" y="5034915"/>
                          <a:ext cx="905510" cy="2667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学年论文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449.65pt;margin-top:356pt;height:21pt;width:71.3pt;z-index:251664384;v-text-anchor:middle;mso-width-relative:page;mso-height-relative:page;" fillcolor="#F79646" filled="t" stroked="t" coordsize="21600,21600" o:gfxdata="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o3dcJNoAAAAMAQAADwAA&#10;AAAAAAABACAAAAAiAAAAZHJzL2Rvd25yZXYueG1sUEsBAhQAFAAAAAgAh07iQJnwF92GAgAAJQUA&#10;AA4AAAAAAAAAAQAgAAAAKQEAAGRycy9lMm9Eb2MueG1sUEsFBgAAAAAGAAYAWQEAACEGAAAAAA==&#10;">
                <v:fill on="t" focussize="0,0"/>
                <v:stroke color="#F79646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学年论文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5670550</wp:posOffset>
                </wp:positionH>
                <wp:positionV relativeFrom="paragraph">
                  <wp:posOffset>4815205</wp:posOffset>
                </wp:positionV>
                <wp:extent cx="982345" cy="279400"/>
                <wp:effectExtent l="5080" t="4445" r="15875" b="33655"/>
                <wp:wrapNone/>
                <wp:docPr id="61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390640" y="5328920"/>
                          <a:ext cx="982345" cy="2794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DE9D9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保险流程实验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446.5pt;margin-top:379.15pt;height:22pt;width:77.35pt;z-index:251662336;v-text-anchor:middle;mso-width-relative:page;mso-height-relative:page;" fillcolor="#FDE9D9" filled="t" stroked="t" coordsize="21600,21600" o:gfxdata="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89rm7dAAAADAEAAA8A&#10;AAAAAAAAAQAgAAAAIgAAAGRycy9kb3ducmV2LnhtbFBLAQIUABQAAAAIAIdO4kA3zY3ahAIAACUF&#10;AAAOAAAAAAAAAAEAIAAAACwBAABkcnMvZTJvRG9jLnhtbFBLBQYAAAAABgAGAFkBAAAiBgAAAAA=&#10;">
                <v:fill on="t" focussize="0,0"/>
                <v:stroke color="#FDE9D9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保险流程实验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5114290</wp:posOffset>
                </wp:positionV>
                <wp:extent cx="952500" cy="280670"/>
                <wp:effectExtent l="5080" t="4445" r="7620" b="32385"/>
                <wp:wrapNone/>
                <wp:docPr id="67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368415" y="5628005"/>
                          <a:ext cx="952500" cy="280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保险精算实验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444.75pt;margin-top:402.7pt;height:22.1pt;width:75pt;z-index:251668480;v-text-anchor:middle;mso-width-relative:page;mso-height-relative:page;" fillcolor="#00B050" filled="t" stroked="t" coordsize="21600,21600" o:gfxdata="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6y2xG3AAAAAwBAAAPAAAA&#10;AAAAAAEAIAAAACIAAABkcnMvZG93bnJldi54bWxQSwECFAAUAAAACACHTuJAn8J9R4MCAAAlBQAA&#10;DgAAAAAAAAABACAAAAArAQAAZHJzL2Uyb0RvYy54bWxQSwUGAAAAAAYABgBZAQAAIAYAAAAA&#10;">
                <v:fill on="t" focussize="0,0"/>
                <v:stroke color="#00B050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保险精算实验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5411470</wp:posOffset>
                </wp:positionV>
                <wp:extent cx="955040" cy="279400"/>
                <wp:effectExtent l="5080" t="4445" r="5080" b="33655"/>
                <wp:wrapNone/>
                <wp:docPr id="64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370320" y="5934075"/>
                          <a:ext cx="955040" cy="2794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BD4B4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员工福利计划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0" o:spid="_x0000_s1026" o:spt="1" style="position:absolute;left:0pt;margin-left:444.9pt;margin-top:426.1pt;height:22pt;width:75.2pt;z-index:251665408;v-text-anchor:middle;mso-width-relative:page;mso-height-relative:page;" fillcolor="#FDE9D9" filled="t" stroked="t" coordsize="21600,21600" o:gfxdata="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a5CnZ2wAAAAwB&#10;AAAPAAAAAAAAAAEAIAAAACIAAABkcnMvZG93bnJldi54bWxQSwECFAAUAAAACACHTuJA8tKHXooC&#10;AAAlBQAADgAAAAAAAAABACAAAAAqAQAAZHJzL2Uyb0RvYy54bWxQSwUGAAAAAAYABgBZAQAAJgYA&#10;AAAA&#10;">
                <v:fill on="t" focussize="0,0"/>
                <v:stroke color="#FBD4B4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员工福利计划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5683885</wp:posOffset>
                </wp:positionV>
                <wp:extent cx="962660" cy="280035"/>
                <wp:effectExtent l="5080" t="5080" r="10160" b="32385"/>
                <wp:wrapNone/>
                <wp:docPr id="62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353175" y="6188710"/>
                          <a:ext cx="962660" cy="28003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FABF8F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非寿险精算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443.55pt;margin-top:447.55pt;height:22.05pt;width:75.8pt;z-index:251663360;v-text-anchor:middle;mso-width-relative:page;mso-height-relative:page;" fillcolor="#FABF8F" filled="t" stroked="t" coordsize="21600,21600" o:gfxdata="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nBO472wAAAAwBAAAPAAAA&#10;AAAAAAEAIAAAACIAAABkcnMvZG93bnJldi54bWxQSwECFAAUAAAACACHTuJADJG0EIQCAAAlBQAA&#10;DgAAAAAAAAABACAAAAAqAQAAZHJzL2Uyb0RvYy54bWxQSwUGAAAAAAYABgBZAQAAIAYAAAAA&#10;">
                <v:fill on="t" focussize="0,0"/>
                <v:stroke color="#FABF8F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非寿险精算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7690485</wp:posOffset>
                </wp:positionH>
                <wp:positionV relativeFrom="paragraph">
                  <wp:posOffset>4195445</wp:posOffset>
                </wp:positionV>
                <wp:extent cx="949960" cy="279400"/>
                <wp:effectExtent l="5080" t="4445" r="10160" b="33655"/>
                <wp:wrapNone/>
                <wp:docPr id="59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8410575" y="4886960"/>
                          <a:ext cx="949960" cy="2794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E6B9B8" w:themeColor="accent2" w:themeTint="66"/>
                                <w:kern w:val="0"/>
                                <w:sz w:val="24"/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毕业论文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605.55pt;margin-top:330.35pt;height:22pt;width:74.8pt;z-index:251660288;v-text-anchor:middle;mso-width-relative:page;mso-height-relative:page;" fillcolor="#F79646" filled="t" stroked="t" coordsize="21600,21600" o:gfxdata="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nCFpO2QAAAA0BAAAPAAAAAAAA&#10;AAEAIAAAACIAAABkcnMvZG93bnJldi54bWxQSwECFAAUAAAACACHTuJAw1BMUIMCAAAlBQAADgAA&#10;AAAAAAABACAAAAAoAQAAZHJzL2Uyb0RvYy54bWxQSwUGAAAAAAYABgBZAQAAHQYAAAAA&#10;">
                <v:fill on="t" focussize="0,0"/>
                <v:stroke color="#F79646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b/>
                          <w:color w:val="E6B9B8" w:themeColor="accent2" w:themeTint="66"/>
                          <w:kern w:val="0"/>
                          <w:sz w:val="24"/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毕业论文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7710170</wp:posOffset>
                </wp:positionH>
                <wp:positionV relativeFrom="paragraph">
                  <wp:posOffset>3856355</wp:posOffset>
                </wp:positionV>
                <wp:extent cx="958850" cy="279400"/>
                <wp:effectExtent l="5080" t="4445" r="13970" b="33655"/>
                <wp:wrapNone/>
                <wp:docPr id="66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8430260" y="4556760"/>
                          <a:ext cx="958850" cy="279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毕业实习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607.1pt;margin-top:303.65pt;height:22pt;width:75.5pt;z-index:251667456;v-text-anchor:middle;mso-width-relative:page;mso-height-relative:page;" fillcolor="#00B050" filled="t" stroked="t" coordsize="21600,21600" o:gfxdata="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jy0MNwAAAANAQAADwAAAAAA&#10;AAABACAAAAAiAAAAZHJzL2Rvd25yZXYueG1sUEsBAhQAFAAAAAgAh07iQKT3MrCBAgAAJQUAAA4A&#10;AAAAAAAAAQAgAAAAKwEAAGRycy9lMm9Eb2MueG1sUEsFBgAAAAAGAAYAWQEAAB4GAAAAAA==&#10;">
                <v:fill on="t" focussize="0,0"/>
                <v:stroke color="#00B050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毕业实习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6731635</wp:posOffset>
                </wp:positionH>
                <wp:positionV relativeFrom="paragraph">
                  <wp:posOffset>4836795</wp:posOffset>
                </wp:positionV>
                <wp:extent cx="863600" cy="280035"/>
                <wp:effectExtent l="5080" t="5080" r="7620" b="32385"/>
                <wp:wrapNone/>
                <wp:docPr id="68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465060" y="5594985"/>
                          <a:ext cx="863600" cy="280035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保险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科技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530.05pt;margin-top:380.85pt;height:22.05pt;width:68pt;z-index:251669504;v-text-anchor:middle;mso-width-relative:page;mso-height-relative:page;" fillcolor="#8DB3E2" filled="t" stroked="t" coordsize="21600,21600" o:gfxdata="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QtipvYAAAA&#10;DQEAAA8AAAAAAAAAAQAgAAAAIgAAAGRycy9kb3ducmV2LnhtbFBLAQIUABQAAAAIAIdO4kCwqSSr&#10;jwIAACUFAAAOAAAAAAAAAAEAIAAAACcBAABkcnMvZTJvRG9jLnhtbFBLBQYAAAAABgAGAFkBAAAo&#10;BgAAAAA=&#10;">
                <v:fill on="t" focussize="0,0"/>
                <v:stroke color="#C6D9F1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  <w:lang w:val="en-US" w:eastAsia="zh-CN"/>
                        </w:rPr>
                        <w:t>保险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科技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6731000</wp:posOffset>
                </wp:positionH>
                <wp:positionV relativeFrom="paragraph">
                  <wp:posOffset>4530090</wp:posOffset>
                </wp:positionV>
                <wp:extent cx="863600" cy="279400"/>
                <wp:effectExtent l="5080" t="5080" r="7620" b="33020"/>
                <wp:wrapNone/>
                <wp:docPr id="72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473315" y="5266055"/>
                          <a:ext cx="863600" cy="2794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保险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  <w:t>理论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前沿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530pt;margin-top:356.7pt;height:22pt;width:68pt;z-index:251672576;v-text-anchor:middle;mso-width-relative:page;mso-height-relative:page;" fillcolor="#8DB3E2" filled="t" stroked="t" coordsize="21600,21600" o:gfxdata="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DGP6LZAAAA&#10;DQEAAA8AAAAAAAAAAQAgAAAAIgAAAGRycy9kb3ducmV2LnhtbFBLAQIUABQAAAAIAIdO4kDs6gbI&#10;jgIAACUFAAAOAAAAAAAAAAEAIAAAACgBAABkcnMvZTJvRG9jLnhtbFBLBQYAAAAABgAGAFkBAAAo&#10;BgAAAAA=&#10;">
                <v:fill on="t" focussize="0,0"/>
                <v:stroke color="#C6D9F1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保险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  <w:lang w:val="en-US" w:eastAsia="zh-CN"/>
                        </w:rPr>
                        <w:t>理论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前沿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4225290</wp:posOffset>
                </wp:positionV>
                <wp:extent cx="863600" cy="279400"/>
                <wp:effectExtent l="5080" t="5080" r="7620" b="33020"/>
                <wp:wrapNone/>
                <wp:docPr id="71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473315" y="4952365"/>
                          <a:ext cx="863600" cy="2794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保险营销实训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529.65pt;margin-top:332.7pt;height:22pt;width:68pt;z-index:251671552;v-text-anchor:middle;mso-width-relative:page;mso-height-relative:page;" fillcolor="#8DB3E2" filled="t" stroked="t" coordsize="21600,21600" o:gfxdata="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7cAgXaAAAA&#10;DQEAAA8AAAAAAAAAAQAgAAAAIgAAAGRycy9kb3ducmV2LnhtbFBLAQIUABQAAAAIAIdO4kAyHQII&#10;jQIAACUFAAAOAAAAAAAAAAEAIAAAACkBAABkcnMvZTJvRG9jLnhtbFBLBQYAAAAABgAGAFkBAAAo&#10;BgAAAAA=&#10;">
                <v:fill on="t" focussize="0,0"/>
                <v:stroke color="#C6D9F1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保险营销实训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6680200</wp:posOffset>
                </wp:positionH>
                <wp:positionV relativeFrom="paragraph">
                  <wp:posOffset>3834765</wp:posOffset>
                </wp:positionV>
                <wp:extent cx="939800" cy="352425"/>
                <wp:effectExtent l="5080" t="4445" r="7620" b="36830"/>
                <wp:wrapNone/>
                <wp:docPr id="69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400290" y="4552950"/>
                          <a:ext cx="939800" cy="3524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人身和财产保险实训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526pt;margin-top:301.95pt;height:27.75pt;width:74pt;z-index:251670528;v-text-anchor:middle;mso-width-relative:page;mso-height-relative:page;" fillcolor="#F79646" filled="t" stroked="t" coordsize="21600,21600" o:gfxdata="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mkzXDNgAAAANAQAADwAAAAAAAAAB&#10;ACAAAAAiAAAAZHJzL2Rvd25yZXYueG1sUEsBAhQAFAAAAAgAh07iQFQKYlOCAgAAHQUAAA4AAAAA&#10;AAAAAQAgAAAAJwEAAGRycy9lMm9Eb2MueG1sUEsFBgAAAAAGAAYAWQEAABsGAAAAAA==&#10;">
                <v:fill on="t" focussize="0,0"/>
                <v:stroke color="#F79646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0mm,1mm,0mm">
                  <w:txbxContent>
                    <w:p>
                      <w:pPr>
                        <w:jc w:val="center"/>
                        <w:rPr>
                          <w:bCs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Cs/>
                          <w:kern w:val="0"/>
                          <w:sz w:val="18"/>
                          <w:szCs w:val="18"/>
                        </w:rPr>
                        <w:t>人身和财产保险实训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4253230</wp:posOffset>
                </wp:positionV>
                <wp:extent cx="863600" cy="241300"/>
                <wp:effectExtent l="5080" t="5080" r="7620" b="33020"/>
                <wp:wrapNone/>
                <wp:docPr id="83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429885" y="4811395"/>
                          <a:ext cx="863600" cy="2413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B2A1C7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海上保险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370.85pt;margin-top:334.9pt;height:19pt;width:68pt;z-index:251681792;v-text-anchor:middle;mso-width-relative:page;mso-height-relative:page;" fillcolor="#B2A1C7" filled="t" stroked="t" coordsize="21600,21600" o:gfxdata="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W7Nn82wAAAAsBAAAP&#10;AAAAAAAAAAEAIAAAACIAAABkcnMvZG93bnJldi54bWxQSwECFAAUAAAACACHTuJA4eKnnocCAAAl&#10;BQAADgAAAAAAAAABACAAAAAqAQAAZHJzL2Uyb0RvYy54bWxQSwUGAAAAAAYABgBZAQAAIwYAAAAA&#10;">
                <v:fill on="t" focussize="0,0"/>
                <v:stroke color="#B2A1C7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海上保险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4523105</wp:posOffset>
                </wp:positionV>
                <wp:extent cx="885190" cy="307340"/>
                <wp:effectExtent l="5080" t="5080" r="11430" b="30480"/>
                <wp:wrapNone/>
                <wp:docPr id="82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415915" y="5081270"/>
                          <a:ext cx="885190" cy="3073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68C36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宋体" w:hAnsi="宋体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保险经营管理学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o:spt="1" style="position:absolute;left:0pt;margin-left:369.75pt;margin-top:356.15pt;height:24.2pt;width:69.7pt;z-index:251680768;v-text-anchor:middle;mso-width-relative:page;mso-height-relative:page;" fillcolor="#FFBE86" filled="t" stroked="t" coordsize="21600,21600" o:gfxdata="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+RAkd1wAAAAsB&#10;AAAPAAAAAAAAAAEAIAAAACIAAABkcnMvZG93bnJldi54bWxQSwECFAAUAAAACACHTuJABjaLYMcC&#10;AADnBQAADgAAAAAAAAABACAAAAAmAQAAZHJzL2Uyb0RvYy54bWxQSwUGAAAAAAYABgBZAQAAXwYA&#10;AAAA&#10;">
                <v:fill type="gradient" on="t" color2="#FFEBDB" colors="0f #FFBE86;22938f #FFD0AA;65536f #FFEBDB" angle="180" focus="100%" focussize="0,0" rotate="t"/>
                <v:stroke color="#F68C36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snapToGrid w:val="0"/>
                        <w:rPr>
                          <w:rFonts w:ascii="宋体" w:hAnsi="宋体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保险经营管理学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5440045</wp:posOffset>
                </wp:positionV>
                <wp:extent cx="799465" cy="265430"/>
                <wp:effectExtent l="5080" t="4445" r="8255" b="34925"/>
                <wp:wrapNone/>
                <wp:docPr id="81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432425" y="5998210"/>
                          <a:ext cx="799465" cy="2654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人身保险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margin-left:371.05pt;margin-top:428.35pt;height:20.9pt;width:62.95pt;z-index:251679744;v-text-anchor:middle;mso-width-relative:page;mso-height-relative:page;" fillcolor="#FFC000" filled="t" stroked="t" coordsize="21600,21600" o:gfxdata="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miN5I2gAAAAsBAAAPAAAAAAAAAAEA&#10;IAAAACIAAABkcnMvZG93bnJldi54bWxQSwECFAAUAAAACACHTuJAPxcNWH8CAAAlBQAADgAAAAAA&#10;AAABACAAAAApAQAAZHJzL2Uyb0RvYy54bWxQSwUGAAAAAAYABgBZAQAAGgYAAAAA&#10;">
                <v:fill on="t" focussize="0,0"/>
                <v:stroke color="#FFFF00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人身保险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4856480</wp:posOffset>
                </wp:positionV>
                <wp:extent cx="959485" cy="285750"/>
                <wp:effectExtent l="5080" t="5080" r="13335" b="26670"/>
                <wp:wrapNone/>
                <wp:docPr id="80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387975" y="5414645"/>
                          <a:ext cx="959485" cy="285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再保险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367.55pt;margin-top:382.4pt;height:22.5pt;width:75.55pt;z-index:251678720;v-text-anchor:middle;mso-width-relative:page;mso-height-relative:page;" fillcolor="#FFC000" filled="t" stroked="t" coordsize="21600,21600" o:gfxdata="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71ciPaAAAACwEAAA8A&#10;AAAAAAAAAQAgAAAAIgAAAGRycy9kb3ducmV2LnhtbFBLAQIUABQAAAAIAIdO4kAloyoXhwIAACUF&#10;AAAOAAAAAAAAAAEAIAAAACkBAABkcnMvZTJvRG9jLnhtbFBLBQYAAAAABgAGAFkBAAAiBgAAAAA=&#10;">
                <v:fill on="t" focussize="0,0"/>
                <v:stroke color="#FFFF00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再保险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5167630</wp:posOffset>
                </wp:positionV>
                <wp:extent cx="855345" cy="272415"/>
                <wp:effectExtent l="5080" t="4445" r="15875" b="27940"/>
                <wp:wrapNone/>
                <wp:docPr id="79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417185" y="5725795"/>
                          <a:ext cx="855345" cy="2724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保险法</w:t>
                            </w:r>
                          </w:p>
                        </w:txbxContent>
                      </wps:txbx>
                      <wps:bodyPr rot="0" vert="horz" wrap="square" lIns="36000" tIns="36000" rIns="18000" bIns="18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3" o:spid="_x0000_s1026" o:spt="1" style="position:absolute;left:0pt;margin-left:369.85pt;margin-top:406.9pt;height:21.45pt;width:67.35pt;z-index:251677696;v-text-anchor:middle;mso-width-relative:page;mso-height-relative:page;" fillcolor="#FFFF00" filled="t" stroked="t" coordsize="21600,21600" o:gfxdata="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GbuTtoAAAALAQAA&#10;DwAAAAAAAAABACAAAAAiAAAAZHJzL2Rvd25yZXYueG1sUEsBAhQAFAAAAAgAh07iQI9BJryJAgAA&#10;JQUAAA4AAAAAAAAAAQAgAAAAKQEAAGRycy9lMm9Eb2MueG1sUEsFBgAAAAAGAAYAWQEAACQGAAAA&#10;AA==&#10;">
                <v:fill on="t" focussize="0,0"/>
                <v:stroke color="#FFFF00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0.5mm,0.5mm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保险法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4120515</wp:posOffset>
                </wp:positionV>
                <wp:extent cx="873125" cy="251460"/>
                <wp:effectExtent l="5080" t="5080" r="10795" b="35560"/>
                <wp:wrapNone/>
                <wp:docPr id="78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420235" y="4678680"/>
                          <a:ext cx="873125" cy="25146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B2A1C7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保险经济学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291.35pt;margin-top:324.45pt;height:19.8pt;width:68.75pt;z-index:251676672;v-text-anchor:middle;mso-width-relative:page;mso-height-relative:page;" fillcolor="#B2A1C7" filled="t" stroked="t" coordsize="21600,21600" o:gfxdata="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LucHM3AAAAAsBAAAPAAAAAAAA&#10;AAEAIAAAACIAAABkcnMvZG93bnJldi54bWxQSwECFAAUAAAACACHTuJAyUQr5YACAAAlBQAADgAA&#10;AAAAAAABACAAAAArAQAAZHJzL2Uyb0RvYy54bWxQSwUGAAAAAAYABgBZAQAAHQYAAAAA&#10;">
                <v:fill on="t" focussize="0,0"/>
                <v:stroke color="#B2A1C7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保险经济学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3794760</wp:posOffset>
                </wp:positionV>
                <wp:extent cx="969645" cy="279400"/>
                <wp:effectExtent l="5080" t="4445" r="15875" b="33655"/>
                <wp:wrapNone/>
                <wp:docPr id="77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364355" y="4352925"/>
                          <a:ext cx="969645" cy="279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风险管理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2" o:spid="_x0000_s1026" o:spt="1" style="position:absolute;left:0pt;margin-left:286.95pt;margin-top:298.8pt;height:22pt;width:76.35pt;z-index:251675648;v-text-anchor:middle;mso-width-relative:page;mso-height-relative:page;" fillcolor="#FFFF00" filled="t" stroked="t" coordsize="21600,21600" o:gfxdata="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MeFcXZAAAACwEAAA8AAAAAAAAAAQAg&#10;AAAAIgAAAGRycy9kb3ducmV2LnhtbFBLAQIUABQAAAAIAIdO4kBlIbLQfwIAACUFAAAOAAAAAAAA&#10;AAEAIAAAACgBAABkcnMvZTJvRG9jLnhtbFBLBQYAAAAABgAGAFkBAAAZBgAAAAA=&#10;">
                <v:fill on="t" focussize="0,0"/>
                <v:stroke color="#FFC000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风险管理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3745230</wp:posOffset>
                </wp:positionV>
                <wp:extent cx="944245" cy="279400"/>
                <wp:effectExtent l="5080" t="4445" r="15875" b="33655"/>
                <wp:wrapNone/>
                <wp:docPr id="76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390515" y="4303395"/>
                          <a:ext cx="944245" cy="27940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D99594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财产保险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367.75pt;margin-top:294.9pt;height:22pt;width:74.35pt;z-index:251674624;v-text-anchor:middle;mso-width-relative:page;mso-height-relative:page;" fillcolor="#D99594" filled="t" stroked="t" coordsize="21600,21600" o:gfxdata="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aKG/TbAAAACwEAAA8A&#10;AAAAAAAAAQAgAAAAIgAAAGRycy9kb3ducmV2LnhtbFBLAQIUABQAAAAIAIdO4kDUFhyBhgIAACUF&#10;AAAOAAAAAAAAAAEAIAAAACoBAABkcnMvZTJvRG9jLnhtbFBLBQYAAAAABgAGAFkBAAAiBgAAAAA=&#10;">
                <v:fill on="t" focussize="0,0"/>
                <v:stroke color="#D99594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财产保险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4017645</wp:posOffset>
                </wp:positionV>
                <wp:extent cx="934085" cy="241300"/>
                <wp:effectExtent l="5080" t="4445" r="13335" b="33655"/>
                <wp:wrapNone/>
                <wp:docPr id="75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393690" y="4575810"/>
                          <a:ext cx="934085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保险精算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368pt;margin-top:316.35pt;height:19pt;width:73.55pt;z-index:251673600;v-text-anchor:middle;mso-width-relative:page;mso-height-relative:page;" fillcolor="#9EEAFF" filled="t" stroked="t" coordsize="21600,21600" o:gfxdata="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J5pR8/bAAAACwEAAA8AAAAAAAAAAQAgAAAAIgAAAGRycy9kb3ducmV2LnhtbFBLAQIU&#10;ABQAAAAIAIdO4kBQZB0o1AIAAOMFAAAOAAAAAAAAAAEAIAAAACoBAABkcnMvZTJvRG9jLnhtbFBL&#10;BQYAAAAABgAGAFkBAABwBgAAAAA=&#10;">
                <v:fill type="gradient" on="t" color2="#E4F9FF" colors="0f #9EEAFF;22938f #BBEFFF;65536f #E4F9FF" angle="180" focus="100%" focussize="0,0" rotate="t"/>
                <v:stroke color="#40A7C2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>
                  <w:txbxContent>
                    <w:p>
                      <w:pPr>
                        <w:spacing w:after="240"/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保险精算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4415790</wp:posOffset>
                </wp:positionV>
                <wp:extent cx="884555" cy="279400"/>
                <wp:effectExtent l="5080" t="4445" r="12065" b="33655"/>
                <wp:wrapNone/>
                <wp:docPr id="74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381500" y="4973955"/>
                          <a:ext cx="884555" cy="27940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CCC0D9"/>
                          </a:solidFill>
                          <a:miter lim="800000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保险学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88.3pt;margin-top:347.7pt;height:22pt;width:69.65pt;z-index:251672576;v-text-anchor:middle;mso-width-relative:page;mso-height-relative:page;" fillcolor="#CCC0D9" filled="t" stroked="t" coordsize="21600,21600" o:gfxdata="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zzOgF3AAAAAsBAAAPAAAA&#10;AAAAAAEAIAAAACIAAABkcnMvZG93bnJldi54bWxQSwECFAAUAAAACACHTuJADBiISoMCAAAlBQAA&#10;DgAAAAAAAAABACAAAAArAQAAZHJzL2Uyb0RvYy54bWxQSwUGAAAAAAYABgBZAQAAIAYAAAAA&#10;">
                <v:fill on="t" focussize="0,0"/>
                <v:stroke color="#CCC0D9" miterlimit="8" joinstyle="miter"/>
                <v:imagedata o:title=""/>
                <o:lock v:ext="edit" aspectratio="f"/>
                <v:shadow on="t" color="#000000" opacity="24903f" offset="0pt,1.5748031496063pt" origin="0f,32768f" matrix="65536f,0f,0f,65536f"/>
                <v:textbox inset="1mm,1mm,1mm,1mm"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保险学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c">
            <w:drawing>
              <wp:inline distT="0" distB="0" distL="0" distR="0">
                <wp:extent cx="8743950" cy="6289675"/>
                <wp:effectExtent l="4445" t="5080" r="14605" b="4445"/>
                <wp:docPr id="57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 algn="ctr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直接连接符 2"/>
                        <wps:cNvCnPr>
                          <a:cxnSpLocks noChangeShapeType="1"/>
                        </wps:cNvCnPr>
                        <wps:spPr bwMode="auto">
                          <a:xfrm>
                            <a:off x="36195" y="1837494"/>
                            <a:ext cx="8639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" name="直接连接符 4"/>
                        <wps:cNvCnPr>
                          <a:cxnSpLocks noChangeShapeType="1"/>
                        </wps:cNvCnPr>
                        <wps:spPr bwMode="auto">
                          <a:xfrm>
                            <a:off x="560070" y="36634"/>
                            <a:ext cx="0" cy="46805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5" name="直接连接符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4005" y="35999"/>
                            <a:ext cx="8890" cy="6212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3" name="直接连接符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3792" y="35999"/>
                            <a:ext cx="21928" cy="6212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4" name="直接连接符 7"/>
                        <wps:cNvCnPr>
                          <a:cxnSpLocks noChangeShapeType="1"/>
                        </wps:cNvCnPr>
                        <wps:spPr bwMode="auto">
                          <a:xfrm>
                            <a:off x="3598545" y="35999"/>
                            <a:ext cx="0" cy="6213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6" name="直接连接符 8"/>
                        <wps:cNvCnPr>
                          <a:cxnSpLocks noChangeShapeType="1"/>
                        </wps:cNvCnPr>
                        <wps:spPr bwMode="auto">
                          <a:xfrm>
                            <a:off x="4611370" y="35999"/>
                            <a:ext cx="0" cy="6174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7" name="直接连接符 9"/>
                        <wps:cNvCnPr>
                          <a:cxnSpLocks noChangeShapeType="1"/>
                        </wps:cNvCnPr>
                        <wps:spPr bwMode="auto">
                          <a:xfrm>
                            <a:off x="5624195" y="35999"/>
                            <a:ext cx="35560" cy="5755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8" name="直接连接符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16190" y="35999"/>
                            <a:ext cx="33655" cy="6212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9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6637020" y="35999"/>
                            <a:ext cx="12065" cy="6193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" name="直接连接符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648700" y="35999"/>
                            <a:ext cx="13970" cy="62124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1" name="直接连接符 13"/>
                        <wps:cNvCnPr>
                          <a:cxnSpLocks noChangeShapeType="1"/>
                        </wps:cNvCnPr>
                        <wps:spPr bwMode="auto">
                          <a:xfrm>
                            <a:off x="36195" y="400489"/>
                            <a:ext cx="86398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2" name="直接连接符 14"/>
                        <wps:cNvCnPr>
                          <a:cxnSpLocks noChangeShapeType="1"/>
                        </wps:cNvCnPr>
                        <wps:spPr bwMode="auto">
                          <a:xfrm>
                            <a:off x="36195" y="3778689"/>
                            <a:ext cx="86398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3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36195" y="400489"/>
                            <a:ext cx="523875" cy="143700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通识教育课程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6195" y="1837494"/>
                            <a:ext cx="523875" cy="1930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学科基础课程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5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36195" y="3844925"/>
                            <a:ext cx="523875" cy="23939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BC4542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专业发展课程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618490" y="612579"/>
                            <a:ext cx="3992880" cy="2260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大学英语（1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-3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</w:rPr>
                                <w:t>商务交际英语(初级)（4），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大学体育（1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-4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07" name="矩形 19"/>
                        <wps:cNvSpPr>
                          <a:spLocks noChangeArrowheads="1"/>
                        </wps:cNvSpPr>
                        <wps:spPr bwMode="auto">
                          <a:xfrm>
                            <a:off x="560070" y="53779"/>
                            <a:ext cx="1012825" cy="344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1574800" y="53779"/>
                            <a:ext cx="1012825" cy="344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矩形 21"/>
                        <wps:cNvSpPr>
                          <a:spLocks noChangeArrowheads="1"/>
                        </wps:cNvSpPr>
                        <wps:spPr bwMode="auto">
                          <a:xfrm>
                            <a:off x="2589530" y="53779"/>
                            <a:ext cx="1012190" cy="344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0" name="矩形 22"/>
                        <wps:cNvSpPr>
                          <a:spLocks noChangeArrowheads="1"/>
                        </wps:cNvSpPr>
                        <wps:spPr bwMode="auto">
                          <a:xfrm>
                            <a:off x="3603625" y="53779"/>
                            <a:ext cx="1012825" cy="344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4617720" y="53144"/>
                            <a:ext cx="1012825" cy="344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5632450" y="53144"/>
                            <a:ext cx="1012825" cy="344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矩形 25"/>
                        <wps:cNvSpPr>
                          <a:spLocks noChangeArrowheads="1"/>
                        </wps:cNvSpPr>
                        <wps:spPr bwMode="auto">
                          <a:xfrm>
                            <a:off x="6647180" y="53144"/>
                            <a:ext cx="1012825" cy="344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7653020" y="53144"/>
                            <a:ext cx="1012190" cy="344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638810" y="871659"/>
                            <a:ext cx="4902836" cy="1955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思想政治理论课（1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-5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），思想政治理论课社会实践（4）</w:t>
                              </w:r>
                            </w:p>
                          </w:txbxContent>
                        </wps:txbx>
                        <wps:bodyPr rot="0" vert="horz" wrap="square" lIns="36000" tIns="36000" rIns="36000" bIns="0" anchor="ctr" anchorCtr="0" upright="1">
                          <a:noAutofit/>
                        </wps:bodyPr>
                      </wps:wsp>
                      <wps:wsp>
                        <wps:cNvPr id="116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598170" y="1074224"/>
                            <a:ext cx="972185" cy="215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大学计算机B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7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569595" y="1311714"/>
                            <a:ext cx="998855" cy="2266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军事理论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8" name="矩形 35"/>
                        <wps:cNvSpPr>
                          <a:spLocks noChangeArrowheads="1"/>
                        </wps:cNvSpPr>
                        <wps:spPr bwMode="auto">
                          <a:xfrm>
                            <a:off x="1604009" y="1064700"/>
                            <a:ext cx="1129666" cy="2311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Python语言程序设计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9" name="矩形 34"/>
                        <wps:cNvSpPr>
                          <a:spLocks noChangeArrowheads="1"/>
                        </wps:cNvSpPr>
                        <wps:spPr bwMode="auto">
                          <a:xfrm>
                            <a:off x="598170" y="1864164"/>
                            <a:ext cx="935355" cy="2413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pacing w:after="240"/>
                                <w:jc w:val="center"/>
                                <w:rPr>
                                  <w:rFonts w:asciiTheme="majorEastAsia" w:hAnsiTheme="majorEastAsia" w:eastAsiaTheme="majorEastAsia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color w:val="000000"/>
                                  <w:sz w:val="18"/>
                                  <w:szCs w:val="18"/>
                                </w:rPr>
                                <w:t>政治经济学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20" name="矩形 36"/>
                        <wps:cNvSpPr>
                          <a:spLocks noChangeArrowheads="1"/>
                        </wps:cNvSpPr>
                        <wps:spPr bwMode="auto">
                          <a:xfrm>
                            <a:off x="1627505" y="1864164"/>
                            <a:ext cx="885190" cy="2800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微观经济学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21" name="矩形 37"/>
                        <wps:cNvSpPr>
                          <a:spLocks noChangeArrowheads="1"/>
                        </wps:cNvSpPr>
                        <wps:spPr bwMode="auto">
                          <a:xfrm>
                            <a:off x="2656205" y="1853565"/>
                            <a:ext cx="885190" cy="2794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92D050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宏观经济学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22" name="矩形 38"/>
                        <wps:cNvSpPr>
                          <a:spLocks noChangeArrowheads="1"/>
                        </wps:cNvSpPr>
                        <wps:spPr bwMode="auto">
                          <a:xfrm>
                            <a:off x="3640455" y="1860354"/>
                            <a:ext cx="885190" cy="279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国际经济学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23" name="矩形 39"/>
                        <wps:cNvSpPr>
                          <a:spLocks noChangeArrowheads="1"/>
                        </wps:cNvSpPr>
                        <wps:spPr bwMode="auto">
                          <a:xfrm>
                            <a:off x="2643505" y="3430270"/>
                            <a:ext cx="885190" cy="2794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金融学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24" name="矩形 40"/>
                        <wps:cNvSpPr>
                          <a:spLocks noChangeArrowheads="1"/>
                        </wps:cNvSpPr>
                        <wps:spPr bwMode="auto">
                          <a:xfrm>
                            <a:off x="2632075" y="2138045"/>
                            <a:ext cx="858520" cy="22669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C00000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会计学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25" name="矩形 41"/>
                        <wps:cNvSpPr>
                          <a:spLocks noChangeArrowheads="1"/>
                        </wps:cNvSpPr>
                        <wps:spPr bwMode="auto">
                          <a:xfrm>
                            <a:off x="2645410" y="2602230"/>
                            <a:ext cx="885190" cy="2800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统计学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26" name="矩形 42"/>
                        <wps:cNvSpPr>
                          <a:spLocks noChangeArrowheads="1"/>
                        </wps:cNvSpPr>
                        <wps:spPr bwMode="auto">
                          <a:xfrm>
                            <a:off x="3670300" y="2816860"/>
                            <a:ext cx="885190" cy="2228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财政学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27" name="矩形 43"/>
                        <wps:cNvSpPr>
                          <a:spLocks noChangeArrowheads="1"/>
                        </wps:cNvSpPr>
                        <wps:spPr bwMode="auto">
                          <a:xfrm>
                            <a:off x="3662045" y="2488565"/>
                            <a:ext cx="884555" cy="27940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8DB3E2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计量经济学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28" name="矩形 44"/>
                        <wps:cNvSpPr>
                          <a:spLocks noChangeArrowheads="1"/>
                        </wps:cNvSpPr>
                        <wps:spPr bwMode="auto">
                          <a:xfrm>
                            <a:off x="2624455" y="3172460"/>
                            <a:ext cx="885190" cy="227330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 w="9525">
                            <a:solidFill>
                              <a:srgbClr val="CCC0D9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管理学</w:t>
                              </w:r>
                            </w:p>
                          </w:txbxContent>
                        </wps:txbx>
                        <wps:bodyPr rot="0" vert="horz" wrap="square" lIns="36000" tIns="36000" rIns="36000" bIns="0" anchor="ctr" anchorCtr="0" upright="1">
                          <a:noAutofit/>
                        </wps:bodyPr>
                      </wps:wsp>
                      <wps:wsp>
                        <wps:cNvPr id="129" name="矩形 45"/>
                        <wps:cNvSpPr>
                          <a:spLocks noChangeArrowheads="1"/>
                        </wps:cNvSpPr>
                        <wps:spPr bwMode="auto">
                          <a:xfrm>
                            <a:off x="617855" y="2152454"/>
                            <a:ext cx="885190" cy="47752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C6D9F1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大学数学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（微积分1）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30" name="矩形 46"/>
                        <wps:cNvSpPr>
                          <a:spLocks noChangeArrowheads="1"/>
                        </wps:cNvSpPr>
                        <wps:spPr bwMode="auto">
                          <a:xfrm>
                            <a:off x="1627505" y="2175314"/>
                            <a:ext cx="884555" cy="67564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C6D9F1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大学数学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（微积分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（线性代数）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31" name="矩形 47"/>
                        <wps:cNvSpPr>
                          <a:spLocks noChangeArrowheads="1"/>
                        </wps:cNvSpPr>
                        <wps:spPr bwMode="auto">
                          <a:xfrm>
                            <a:off x="2563495" y="2346325"/>
                            <a:ext cx="1038225" cy="23749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>
                            <a:solidFill>
                              <a:srgbClr val="C6D9F1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概率论与数理统计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32" name="矩形 48"/>
                        <wps:cNvSpPr>
                          <a:spLocks noChangeArrowheads="1"/>
                        </wps:cNvSpPr>
                        <wps:spPr bwMode="auto">
                          <a:xfrm>
                            <a:off x="4575566" y="5959231"/>
                            <a:ext cx="1112764" cy="27964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商业银行业务与经营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33" name="矩形 53"/>
                        <wps:cNvSpPr>
                          <a:spLocks noChangeArrowheads="1"/>
                        </wps:cNvSpPr>
                        <wps:spPr bwMode="auto">
                          <a:xfrm>
                            <a:off x="5644515" y="5963285"/>
                            <a:ext cx="943610" cy="2794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证券投资学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34" name="矩形 61"/>
                        <wps:cNvSpPr>
                          <a:spLocks noChangeArrowheads="1"/>
                        </wps:cNvSpPr>
                        <wps:spPr bwMode="auto">
                          <a:xfrm>
                            <a:off x="6727825" y="1881505"/>
                            <a:ext cx="885190" cy="229870"/>
                          </a:xfrm>
                          <a:prstGeom prst="rect">
                            <a:avLst/>
                          </a:prstGeom>
                          <a:solidFill>
                            <a:srgbClr val="B2A1C7"/>
                          </a:solidFill>
                          <a:ln w="9525">
                            <a:solidFill>
                              <a:srgbClr val="B2A1C7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数字经济概论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37" name="矩形 76"/>
                        <wps:cNvSpPr>
                          <a:spLocks noChangeArrowheads="1"/>
                        </wps:cNvSpPr>
                        <wps:spPr bwMode="auto">
                          <a:xfrm>
                            <a:off x="618490" y="2793804"/>
                            <a:ext cx="884555" cy="279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逻辑学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38" name="矩形 56"/>
                        <wps:cNvSpPr>
                          <a:spLocks noChangeArrowheads="1"/>
                        </wps:cNvSpPr>
                        <wps:spPr bwMode="auto">
                          <a:xfrm>
                            <a:off x="3630930" y="2167890"/>
                            <a:ext cx="939800" cy="280670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EAF1DD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中级微观经济学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39" name="矩形 56"/>
                        <wps:cNvSpPr>
                          <a:spLocks noChangeArrowheads="1"/>
                        </wps:cNvSpPr>
                        <wps:spPr bwMode="auto">
                          <a:xfrm>
                            <a:off x="4656455" y="1866265"/>
                            <a:ext cx="939800" cy="279400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EAF1DD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中级宏观经济学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40" name="矩形 51"/>
                        <wps:cNvSpPr>
                          <a:spLocks noChangeArrowheads="1"/>
                        </wps:cNvSpPr>
                        <wps:spPr bwMode="auto">
                          <a:xfrm>
                            <a:off x="4660900" y="2188210"/>
                            <a:ext cx="927100" cy="2413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pacing w:after="240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市场调查与预测</w:t>
                              </w:r>
                            </w:p>
                          </w:txbxContent>
                        </wps:txbx>
                        <wps:bodyPr rot="0" vert="horz" wrap="square" lIns="36000" tIns="36000" rIns="36000" bIns="0" anchor="ctr" anchorCtr="0" upright="1">
                          <a:noAutofit/>
                        </wps:bodyPr>
                      </wps:wsp>
                      <wps:wsp>
                        <wps:cNvPr id="141" name="矩形 51"/>
                        <wps:cNvSpPr>
                          <a:spLocks noChangeArrowheads="1"/>
                        </wps:cNvSpPr>
                        <wps:spPr bwMode="auto">
                          <a:xfrm>
                            <a:off x="3673475" y="3111500"/>
                            <a:ext cx="927100" cy="2413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40A7C2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pacing w:after="240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经济应用文写作</w:t>
                              </w:r>
                            </w:p>
                          </w:txbxContent>
                        </wps:txbx>
                        <wps:bodyPr rot="0" vert="horz" wrap="square" lIns="36000" tIns="36000" rIns="36000" bIns="0" anchor="ctr" anchorCtr="0" upright="1">
                          <a:noAutofit/>
                        </wps:bodyPr>
                      </wps:wsp>
                      <wps:wsp>
                        <wps:cNvPr id="142" name="矩形 75"/>
                        <wps:cNvSpPr>
                          <a:spLocks noChangeArrowheads="1"/>
                        </wps:cNvSpPr>
                        <wps:spPr bwMode="auto">
                          <a:xfrm>
                            <a:off x="611505" y="1554919"/>
                            <a:ext cx="952500" cy="2413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大学语文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43" name="矩形 56"/>
                        <wps:cNvSpPr>
                          <a:spLocks noChangeArrowheads="1"/>
                        </wps:cNvSpPr>
                        <wps:spPr bwMode="auto">
                          <a:xfrm>
                            <a:off x="5687060" y="2258060"/>
                            <a:ext cx="996315" cy="279400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EAF1DD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统计应用软件实验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44" name="矩形 56"/>
                        <wps:cNvSpPr>
                          <a:spLocks noChangeArrowheads="1"/>
                        </wps:cNvSpPr>
                        <wps:spPr bwMode="auto">
                          <a:xfrm>
                            <a:off x="2609850" y="2883535"/>
                            <a:ext cx="939800" cy="264795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EAF1DD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</w:rPr>
                                <w:t>经济学仿真实验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45" name="矩形 86"/>
                        <wps:cNvSpPr/>
                        <wps:spPr>
                          <a:xfrm>
                            <a:off x="618150" y="389989"/>
                            <a:ext cx="8001975" cy="213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形势与政策（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1-8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），艺术教育课程（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2-6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），通识通选课程（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2-8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），通识教育网络课程（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2-8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35566" tIns="0" rIns="35566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6" name="矩形 87"/>
                        <wps:cNvSpPr>
                          <a:spLocks noChangeArrowheads="1"/>
                        </wps:cNvSpPr>
                        <wps:spPr bwMode="auto">
                          <a:xfrm>
                            <a:off x="1588770" y="1561564"/>
                            <a:ext cx="998855" cy="2266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军事技能</w:t>
                              </w:r>
                            </w:p>
                          </w:txbxContent>
                        </wps:txbx>
                        <wps:bodyPr rot="0" vert="horz" wrap="square" lIns="36000" tIns="36000" rIns="36000" bIns="0" anchor="ctr" anchorCtr="0" upright="1">
                          <a:noAutofit/>
                        </wps:bodyPr>
                      </wps:wsp>
                      <wps:wsp>
                        <wps:cNvPr id="147" name="矩形 88"/>
                        <wps:cNvSpPr>
                          <a:spLocks noChangeArrowheads="1"/>
                        </wps:cNvSpPr>
                        <wps:spPr bwMode="auto">
                          <a:xfrm>
                            <a:off x="1564005" y="1311714"/>
                            <a:ext cx="1150620" cy="212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大学生心理健康教育</w:t>
                              </w:r>
                            </w:p>
                          </w:txbxContent>
                        </wps:txbx>
                        <wps:bodyPr rot="0" vert="horz" wrap="square" lIns="36000" tIns="36000" rIns="36000" bIns="0" anchor="ctr" anchorCtr="0" upright="1">
                          <a:noAutofit/>
                        </wps:bodyPr>
                      </wps:wsp>
                      <wps:wsp>
                        <wps:cNvPr id="148" name="矩形 89"/>
                        <wps:cNvSpPr>
                          <a:spLocks noChangeArrowheads="1"/>
                        </wps:cNvSpPr>
                        <wps:spPr bwMode="auto">
                          <a:xfrm>
                            <a:off x="3557905" y="1132939"/>
                            <a:ext cx="1150620" cy="2127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大学生职业生涯规划</w:t>
                              </w:r>
                            </w:p>
                          </w:txbxContent>
                        </wps:txbx>
                        <wps:bodyPr rot="0" vert="horz" wrap="square" lIns="36000" tIns="36000" rIns="36000" bIns="0" anchor="ctr" anchorCtr="0" upright="1">
                          <a:noAutofit/>
                        </wps:bodyPr>
                      </wps:wsp>
                      <wps:wsp>
                        <wps:cNvPr id="149" name="矩形 90"/>
                        <wps:cNvSpPr>
                          <a:spLocks noChangeArrowheads="1"/>
                        </wps:cNvSpPr>
                        <wps:spPr bwMode="auto">
                          <a:xfrm>
                            <a:off x="5667375" y="657225"/>
                            <a:ext cx="981075" cy="2290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/>
                              </a:gs>
                              <a:gs pos="35001">
                                <a:srgbClr val="FFD0AA"/>
                              </a:gs>
                              <a:gs pos="100000">
                                <a:srgbClr val="FFEBDB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F68C36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创业基础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0" anchor="ctr" anchorCtr="0" upright="1">
                          <a:noAutofit/>
                        </wps:bodyPr>
                      </wps:wsp>
                      <wps:wsp>
                        <wps:cNvPr id="150" name="矩形 91"/>
                        <wps:cNvSpPr>
                          <a:spLocks noChangeArrowheads="1"/>
                        </wps:cNvSpPr>
                        <wps:spPr bwMode="auto">
                          <a:xfrm>
                            <a:off x="5697220" y="1859280"/>
                            <a:ext cx="949960" cy="378460"/>
                          </a:xfrm>
                          <a:prstGeom prst="rect">
                            <a:avLst/>
                          </a:prstGeom>
                          <a:solidFill>
                            <a:srgbClr val="F2DBDB"/>
                          </a:solidFill>
                          <a:ln w="9525">
                            <a:solidFill>
                              <a:srgbClr val="EAF1DD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18"/>
                                  <w:szCs w:val="18"/>
                                </w:rPr>
                                <w:t>数据挖掘与机器学习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51" name="矩形 92"/>
                        <wps:cNvSpPr>
                          <a:spLocks noChangeArrowheads="1"/>
                        </wps:cNvSpPr>
                        <wps:spPr bwMode="auto">
                          <a:xfrm>
                            <a:off x="3656330" y="4752144"/>
                            <a:ext cx="884555" cy="279400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 w="9525">
                            <a:solidFill>
                              <a:srgbClr val="CCC0D9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金融市场学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152" name="矩形 95"/>
                        <wps:cNvSpPr>
                          <a:spLocks noChangeArrowheads="1"/>
                        </wps:cNvSpPr>
                        <wps:spPr bwMode="auto">
                          <a:xfrm>
                            <a:off x="4633986" y="5663369"/>
                            <a:ext cx="1012434" cy="279644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C6D9F1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rPr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保险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科技应用实训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2" name="矩形 57"/>
                        <wps:cNvSpPr>
                          <a:spLocks noChangeArrowheads="1"/>
                        </wps:cNvSpPr>
                        <wps:spPr bwMode="auto">
                          <a:xfrm>
                            <a:off x="6730365" y="5100320"/>
                            <a:ext cx="863600" cy="386715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C6D9F1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default" w:eastAsia="宋体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中国人口趋势与保险发展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3" name="矩形 57"/>
                        <wps:cNvSpPr>
                          <a:spLocks noChangeArrowheads="1"/>
                        </wps:cNvSpPr>
                        <wps:spPr bwMode="auto">
                          <a:xfrm>
                            <a:off x="6677025" y="5503545"/>
                            <a:ext cx="912495" cy="280035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C6D9F1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ESG与绿色保险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spAutoFit/>
                        </wps:bodyPr>
                      </wps:wsp>
                      <wps:wsp>
                        <wps:cNvPr id="4" name="矩形 57"/>
                        <wps:cNvSpPr>
                          <a:spLocks noChangeArrowheads="1"/>
                        </wps:cNvSpPr>
                        <wps:spPr bwMode="auto">
                          <a:xfrm>
                            <a:off x="6663055" y="5811520"/>
                            <a:ext cx="941070" cy="437515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9525">
                            <a:solidFill>
                              <a:srgbClr val="C6D9F1"/>
                            </a:solidFill>
                            <a:miter lim="800000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  <w:lang w:val="en-US" w:eastAsia="zh-CN"/>
                                </w:rPr>
                                <w:t>京津冀保险协同发展专题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o:spt="203" style="height:495.25pt;width:688.5pt;" coordsize="8743950,6289675" editas="canvas" o:gfxdata="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">
                <o:lock v:ext="edit" aspectratio="f"/>
                <v:shape id="画布 1" o:spid="_x0000_s1026" style="position:absolute;left:0;top:0;height:6289675;width:8743950;" filled="f" stroked="t" coordsize="21600,21600" o:gfxdata="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">
                  <v:fill on="f" focussize="0,0"/>
                  <v:stroke weight="0.25pt" color="#808080" miterlimit="8" joinstyle="miter"/>
                  <v:imagedata o:title=""/>
                  <o:lock v:ext="edit" aspectratio="f"/>
                </v:shape>
                <v:line id="直接连接符 2" o:spid="_x0000_s1026" o:spt="20" style="position:absolute;left:36195;top:1837494;height:0;width:8639810;" filled="f" stroked="t" coordsize="21600,21600" o:gfxdata="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aPgPtQAAAAGAQAADwAAAAAAAAABACAAAAAiAAAAZHJzL2Rvd25yZXYueG1sUEsBAhQA&#10;FAAAAAgAh07iQB6vIuL2AQAAtAMAAA4AAAAAAAAAAQAgAAAAIwEAAGRycy9lMm9Eb2MueG1sUEsF&#10;BgAAAAAGAAYAWQEAAIs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4" o:spid="_x0000_s1026" o:spt="20" style="position:absolute;left:560070;top:36634;height:4680585;width:0;" filled="f" stroked="t" coordsize="21600,21600" o:gfxdata="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o+A+1AAAAAYBAAAPAAAAAAAAAAEAIAAAACIAAABkcnMvZG93bnJldi54bWxQSwECFAAU&#10;AAAACACHTuJALFmRgPUBAAC0AwAADgAAAAAAAAABACAAAAAjAQAAZHJzL2Uyb0RvYy54bWxQSwUG&#10;AAAAAAYABgBZAQAAi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5" o:spid="_x0000_s1026" o:spt="20" style="position:absolute;left:1564005;top:35999;flip:x;height:6212401;width:8890;" filled="f" stroked="t" coordsize="21600,21600" o:gfxdata="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4Y91AAAAAYBAAAPAAAAAAAAAAEAIAAAACIAAABkcnMvZG93bnJldi54&#10;bWxQSwECFAAUAAAACACHTuJABvC1Dv4BAADCAwAADgAAAAAAAAABACAAAAAjAQAAZHJzL2Uyb0Rv&#10;Yy54bWxQSwUGAAAAAAYABgBZAQAAkw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6" o:spid="_x0000_s1026" o:spt="20" style="position:absolute;left:2563792;top:35999;flip:x;height:6212401;width:21928;" filled="f" stroked="t" coordsize="21600,21600" o:gfxdata="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5Dhj3UAAAABgEAAA8AAAAAAAAAAQAgAAAAIgAAAGRycy9kb3ducmV2&#10;LnhtbFBLAQIUABQAAAAIAIdO4kAPK9cSAAIAAMMDAAAOAAAAAAAAAAEAIAAAACMBAABkcnMvZTJv&#10;RG9jLnhtbFBLBQYAAAAABgAGAFkBAACV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7" o:spid="_x0000_s1026" o:spt="20" style="position:absolute;left:3598545;top:35999;height:6213036;width:0;" filled="f" stroked="t" coordsize="21600,21600" o:gfxdata="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Wj4D7UAAAABgEAAA8AAAAAAAAAAQAgAAAAIgAAAGRycy9kb3ducmV2LnhtbFBLAQIUABQA&#10;AAAIAIdO4kC1m8qu9AEAALUDAAAOAAAAAAAAAAEAIAAAACMBAABkcnMvZTJvRG9jLnhtbFBLBQYA&#10;AAAABgAGAFkBAACJ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8" o:spid="_x0000_s1026" o:spt="20" style="position:absolute;left:4611370;top:35999;height:6174301;width:0;" filled="f" stroked="t" coordsize="21600,21600" o:gfxdata="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o+A+1AAAAAYBAAAPAAAAAAAAAAEAIAAAACIAAABkcnMvZG93bnJldi54bWxQSwECFAAU&#10;AAAACACHTuJAVSua7PUBAAC1AwAADgAAAAAAAAABACAAAAAjAQAAZHJzL2Uyb0RvYy54bWxQSwUG&#10;AAAAAAYABgBZAQAAi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9" o:spid="_x0000_s1026" o:spt="20" style="position:absolute;left:5624195;top:35999;height:5755640;width:35560;" filled="f" stroked="t" coordsize="21600,21600" o:gfxdata="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Wj4D7UAAAABgEAAA8AAAAAAAAAAQAgAAAAIgAAAGRycy9kb3ducmV2LnhtbFBL&#10;AQIUABQAAAAIAIdO4kBYuaWZ+gEAALkDAAAOAAAAAAAAAAEAIAAAACMBAABkcnMvZTJvRG9jLnht&#10;bFBLBQYAAAAABgAGAFkBAACP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0" o:spid="_x0000_s1026" o:spt="20" style="position:absolute;left:7616190;top:35999;flip:x;height:6212401;width:33655;" filled="f" stroked="t" coordsize="21600,21600" o:gfxdata="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kOGPdQAAAAGAQAADwAAAAAAAAABACAAAAAiAAAAZHJzL2Rvd25y&#10;ZXYueG1sUEsBAhQAFAAAAAgAh07iQNJ21RICAgAAxAMAAA4AAAAAAAAAAQAgAAAAIwEAAGRycy9l&#10;Mm9Eb2MueG1sUEsFBgAAAAAGAAYAWQEAAJc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1" o:spid="_x0000_s1026" o:spt="20" style="position:absolute;left:6637020;top:35999;height:6193351;width:12065;" filled="f" stroked="t" coordsize="21600,21600" o:gfxdata="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Wj4D7UAAAABgEAAA8AAAAAAAAAAQAgAAAAIgAAAGRycy9kb3ducmV2LnhtbFBL&#10;AQIUABQAAAAIAIdO4kC1tYLg+gEAALoDAAAOAAAAAAAAAAEAIAAAACMBAABkcnMvZTJvRG9jLnht&#10;bFBLBQYAAAAABgAGAFkBAACP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2" o:spid="_x0000_s1026" o:spt="20" style="position:absolute;left:8648700;top:35999;flip:x;height:6212401;width:13970;" filled="f" stroked="t" coordsize="21600,21600" o:gfxdata="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Q4Y91AAAAAYBAAAPAAAAAAAAAAEAIAAAACIAAABkcnMvZG93bnJl&#10;di54bWxQSwECFAAUAAAACACHTuJAbWOMiwECAADFAwAADgAAAAAAAAABACAAAAAjAQAAZHJzL2Uy&#10;b0RvYy54bWxQSwUGAAAAAAYABgBZAQAAl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3" o:spid="_x0000_s1026" o:spt="20" style="position:absolute;left:36195;top:400489;height:0;width:8639810;" filled="f" stroked="t" coordsize="21600,21600" o:gfxdata="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o+A+1AAAAAYBAAAPAAAAAAAAAAEAIAAAACIAAABkcnMvZG93bnJldi54bWxQSwEC&#10;FAAUAAAACACHTuJAgZKNx/gBAAC2AwAADgAAAAAAAAABACAAAAAjAQAAZHJzL2Uyb0RvYy54bWxQ&#10;SwUGAAAAAAYABgBZAQAAjQ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4" o:spid="_x0000_s1026" o:spt="20" style="position:absolute;left:36195;top:3778689;height:635;width:8639810;" filled="f" stroked="t" coordsize="21600,21600" o:gfxdata="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Wj4D7UAAAABgEAAA8AAAAAAAAAAQAgAAAAIgAAAGRycy9kb3ducmV2LnhtbFBL&#10;AQIUABQAAAAIAIdO4kCWdGH9+gEAALkDAAAOAAAAAAAAAAEAIAAAACMBAABkcnMvZTJvRG9jLnht&#10;bFBLBQYAAAAABgAGAFkBAACPBQAAAAA=&#10;">
                  <v:fill on="f" focussize="0,0"/>
                  <v:stroke color="#4579B8" joinstyle="round"/>
                  <v:imagedata o:title=""/>
                  <o:lock v:ext="edit" aspectratio="f"/>
                </v:line>
                <v:rect id="矩形 15" o:spid="_x0000_s1026" o:spt="1" style="position:absolute;left:36195;top:400489;height:1437005;width:523875;v-text-anchor:middle;" fillcolor="#FFBE86" filled="t" stroked="t" coordsize="21600,21600" o:gfxdata="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CngBaNcAAAAGAQAADwAAAAAAAAABACAAAAAiAAAAZHJzL2Rvd25yZXYueG1sUEsBAhQA&#10;FAAAAAgAh07iQGXraWjXAgAA4gUAAA4AAAAAAAAAAQAgAAAAJgEAAGRycy9lMm9Eb2MueG1sUEsF&#10;BgAAAAAGAAYAWQEAAG8GAAAAAA==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通识教育课程</w:t>
                        </w:r>
                      </w:p>
                    </w:txbxContent>
                  </v:textbox>
                </v:rect>
                <v:rect id="矩形 16" o:spid="_x0000_s1026" o:spt="1" style="position:absolute;left:36195;top:1837494;height:1930400;width:523875;v-text-anchor:middle;" fillcolor="#C9B5E8" filled="t" stroked="t" coordsize="21600,21600" o:gfxdata="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A+V/+R1QAAAAYBAAAPAAAAAAAAAAEAIAAAACIAAABkcnMvZG93bnJldi54bWxQSwEC&#10;FAAUAAAACACHTuJAPTqYGdsCAADjBQAADgAAAAAAAAABACAAAAAkAQAAZHJzL2Uyb0RvYy54bWxQ&#10;SwUGAAAAAAYABgBZAQAAcQYAAAAA&#10;">
                  <v:fill type="gradient" on="t" color2="#F0EAF9" colors="0f #C9B5E8;22938f #D9CBEE;65536f #F0EAF9" angle="180" focus="100%" focussize="0,0" rotate="t"/>
                  <v:stroke color="#795D9B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学科基础课程</w:t>
                        </w:r>
                      </w:p>
                    </w:txbxContent>
                  </v:textbox>
                </v:rect>
                <v:rect id="矩形 17" o:spid="_x0000_s1026" o:spt="1" style="position:absolute;left:36195;top:3844925;height:2393950;width:523875;v-text-anchor:middle;" fillcolor="#FFA2A1" filled="t" stroked="t" coordsize="21600,21600" o:gfxdata="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O3sW81wAAAAYBAAAPAAAAAAAAAAEAIAAAACIAAABkcnMvZG93bnJldi54bWxQ&#10;SwECFAAUAAAACACHTuJAWWrXttwCAADjBQAADgAAAAAAAAABACAAAAAmAQAAZHJzL2Uyb0RvYy54&#10;bWxQSwUGAAAAAAYABgBZAQAAdAYAAAAA&#10;">
                  <v:fill type="gradient" on="t" color2="#FFE5E5" colors="0f #FFA2A1;22938f #FFBEBD;65536f #FFE5E5" angle="180" focus="100%" focussize="0,0" rotate="t"/>
                  <v:stroke color="#BC4542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专业发展课程</w:t>
                        </w:r>
                      </w:p>
                    </w:txbxContent>
                  </v:textbox>
                </v:rect>
                <v:rect id="矩形 18" o:spid="_x0000_s1026" o:spt="1" style="position:absolute;left:618490;top:612579;height:226060;width:3992880;v-text-anchor:middle;" fillcolor="#FFBE86" filled="t" stroked="t" coordsize="21600,21600" o:gfxdata="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lcHrS&#10;0wAAAAYBAAAPAAAAAAAAAAEAIAAAACIAAABkcnMvZG93bnJldi54bWxQSwECFAAUAAAACACHTuJA&#10;103DZtECAADjBQAADgAAAAAAAAABACAAAAAiAQAAZHJzL2Uyb0RvYy54bWxQSwUGAAAAAAYABgBZ&#10;AQAAZQYAAAAA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大学英语（1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-3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</w:rPr>
                          <w:t>商务交际英语(初级)（4），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大学体育（1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-4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矩形 19" o:spid="_x0000_s1026" o:spt="1" style="position:absolute;left:560070;top:53779;height:344805;width:1012825;v-text-anchor:middle;" fillcolor="#8064A2" filled="t" stroked="f" coordsize="21600,21600" o:gfxdata="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ZY+fjWAAAABgEAAA8AAAAAAAAAAQAgAAAAIgAAAGRy&#10;cy9kb3ducmV2LnhtbFBLAQIUABQAAAAIAIdO4kCME0f8QAIAAGAEAAAOAAAAAAAAAAEAIAAAACUB&#10;AABkcnMvZTJvRG9jLnhtbFBLBQYAAAAABgAGAFkBAADXBQAAAAA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第一学期</w:t>
                        </w:r>
                      </w:p>
                    </w:txbxContent>
                  </v:textbox>
                </v:rect>
                <v:rect id="矩形 20" o:spid="_x0000_s1026" o:spt="1" style="position:absolute;left:1574800;top:53779;height:344805;width:1012825;v-text-anchor:middle;" fillcolor="#8064A2" filled="t" stroked="f" coordsize="21600,21600" o:gfxdata="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WPn41gAAAAYBAAAPAAAAAAAAAAEAIAAAACIAAABk&#10;cnMvZG93bnJldi54bWxQSwECFAAUAAAACACHTuJAK/ntgkECAABhBAAADgAAAAAAAAABACAAAAAl&#10;AQAAZHJzL2Uyb0RvYy54bWxQSwUGAAAAAAYABgBZAQAA2AUAAAAA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第二学期</w:t>
                        </w:r>
                      </w:p>
                    </w:txbxContent>
                  </v:textbox>
                </v:rect>
                <v:rect id="矩形 21" o:spid="_x0000_s1026" o:spt="1" style="position:absolute;left:2589530;top:53779;height:344805;width:1012190;v-text-anchor:middle;" fillcolor="#8064A2" filled="t" stroked="f" coordsize="21600,21600" o:gfxdata="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ZY+fjWAAAABgEAAA8AAAAAAAAAAQAgAAAAIgAAAGRy&#10;cy9kb3ducmV2LnhtbFBLAQIUABQAAAAIAIdO4kCH8kBNQAIAAGEEAAAOAAAAAAAAAAEAIAAAACUB&#10;AABkcnMvZTJvRG9jLnhtbFBLBQYAAAAABgAGAFkBAADXBQAAAAA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第三学期</w:t>
                        </w:r>
                      </w:p>
                    </w:txbxContent>
                  </v:textbox>
                </v:rect>
                <v:rect id="矩形 22" o:spid="_x0000_s1026" o:spt="1" style="position:absolute;left:3603625;top:53779;height:344805;width:1012825;v-text-anchor:middle;" fillcolor="#8064A2" filled="t" stroked="f" coordsize="21600,21600" o:gfxdata="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WPn41gAAAAYBAAAPAAAAAAAAAAEAIAAAACIAAABk&#10;cnMvZG93bnJldi54bWxQSwECFAAUAAAACACHTuJAxXqZx0ECAABhBAAADgAAAAAAAAABACAAAAAl&#10;AQAAZHJzL2Uyb0RvYy54bWxQSwUGAAAAAAYABgBZAQAA2AUAAAAA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第四学期</w:t>
                        </w:r>
                      </w:p>
                    </w:txbxContent>
                  </v:textbox>
                </v:rect>
                <v:rect id="矩形 23" o:spid="_x0000_s1026" o:spt="1" style="position:absolute;left:4617720;top:53144;height:344805;width:1012825;v-text-anchor:middle;" fillcolor="#8064A2" filled="t" stroked="f" coordsize="21600,21600" o:gfxdata="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ZY+fjWAAAABgEAAA8AAAAAAAAAAQAgAAAAIgAAAGRy&#10;cy9kb3ducmV2LnhtbFBLAQIUABQAAAAIAIdO4kCTNylFQAIAAGEEAAAOAAAAAAAAAAEAIAAAACUB&#10;AABkcnMvZTJvRG9jLnhtbFBLBQYAAAAABgAGAFkBAADXBQAAAAA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第五学期</w:t>
                        </w:r>
                      </w:p>
                    </w:txbxContent>
                  </v:textbox>
                </v:rect>
                <v:rect id="矩形 24" o:spid="_x0000_s1026" o:spt="1" style="position:absolute;left:5632450;top:53144;height:344805;width:1012825;v-text-anchor:middle;" fillcolor="#8064A2" filled="t" stroked="f" coordsize="21600,21600" o:gfxdata="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WPn41gAAAAYBAAAPAAAAAAAAAAEAIAAAACIAAABk&#10;cnMvZG93bnJldi54bWxQSwECFAAUAAAACACHTuJAhfNtz0ECAABhBAAADgAAAAAAAAABACAAAAAl&#10;AQAAZHJzL2Uyb0RvYy54bWxQSwUGAAAAAAYABgBZAQAA2AUAAAAA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第六学期</w:t>
                        </w:r>
                      </w:p>
                    </w:txbxContent>
                  </v:textbox>
                </v:rect>
                <v:rect id="矩形 25" o:spid="_x0000_s1026" o:spt="1" style="position:absolute;left:6647180;top:53144;height:344805;width:1012825;v-text-anchor:middle;" fillcolor="#8064A2" filled="t" stroked="f" coordsize="21600,21600" o:gfxdata="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WPn41gAAAAYBAAAPAAAAAAAAAAEAIAAAACIAAABk&#10;cnMvZG93bnJldi54bWxQSwECFAAUAAAACACHTuJAmBp9IEECAABhBAAADgAAAAAAAAABACAAAAAl&#10;AQAAZHJzL2Uyb0RvYy54bWxQSwUGAAAAAAYABgBZAQAA2AUAAAAA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第七学期</w:t>
                        </w:r>
                      </w:p>
                    </w:txbxContent>
                  </v:textbox>
                </v:rect>
                <v:rect id="矩形 26" o:spid="_x0000_s1026" o:spt="1" style="position:absolute;left:7653020;top:53144;height:344805;width:1012190;v-text-anchor:middle;" fillcolor="#8064A2" filled="t" stroked="f" coordsize="21600,21600" o:gfxdata="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WPn41gAAAAYBAAAPAAAAAAAAAAEAIAAAACIAAABk&#10;cnMvZG93bnJldi54bWxQSwECFAAUAAAACACHTuJA62yY0kECAABhBAAADgAAAAAAAAABACAAAAAl&#10;AQAAZHJzL2Uyb0RvYy54bWxQSwUGAAAAAAYABgBZAQAA2AUAAAAA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第八学期</w:t>
                        </w:r>
                      </w:p>
                    </w:txbxContent>
                  </v:textbox>
                </v:rect>
                <v:rect id="矩形 28" o:spid="_x0000_s1026" o:spt="1" style="position:absolute;left:638810;top:871659;height:195580;width:4902836;v-text-anchor:middle;" fillcolor="#C9B5E8" filled="t" stroked="t" coordsize="21600,21600" o:gfxdata="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Jo8MU3VAAAABgEAAA8AAAAAAAAAAQAgAAAAIgAAAGRycy9kb3ducmV2LnhtbFBLAQIUABQA&#10;AAAIAIdO4kAHwyyu1wIAAN8FAAAOAAAAAAAAAAEAIAAAACQBAABkcnMvZTJvRG9jLnhtbFBLBQYA&#10;AAAABgAGAFkBAABtBgAAAAA=&#10;">
                  <v:fill type="gradient" on="t" color2="#F0EAF9" colors="0f #C9B5E8;22938f #D9CBEE;65536f #F0EAF9" angle="180" focus="100%" focussize="0,0" rotate="t"/>
                  <v:stroke color="#795D9B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0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思想政治理论课（1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-5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），思想政治理论课社会实践（4）</w:t>
                        </w:r>
                      </w:p>
                    </w:txbxContent>
                  </v:textbox>
                </v:rect>
                <v:rect id="矩形 29" o:spid="_x0000_s1026" o:spt="1" style="position:absolute;left:598170;top:1074224;height:215900;width:972185;v-text-anchor:middle;" fillcolor="#9EEAFF" filled="t" stroked="t" coordsize="21600,21600" o:gfxdata="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jKD2xdcAAAAGAQAADwAAAAAAAAABACAAAAAiAAAAZHJzL2Rvd25yZXYueG1sUEsBAhQAFAAA&#10;AAgAh07iQLMAp8vUAgAA4wUAAA4AAAAAAAAAAQAgAAAAJgEAAGRycy9lMm9Eb2MueG1sUEsFBgAA&#10;AAAGAAYAWQEAAGwGAAAAAA==&#10;">
                  <v:fill type="gradient" on="t" color2="#E4F9FF" colors="0f #9EEAFF;22938f #BBEFFF;65536f #E4F9FF" angle="180" focus="100%" focussize="0,0" rotate="t"/>
                  <v:stroke color="#40A7C2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大学计算机B</w:t>
                        </w:r>
                      </w:p>
                    </w:txbxContent>
                  </v:textbox>
                </v:rect>
                <v:rect id="矩形 32" o:spid="_x0000_s1026" o:spt="1" style="position:absolute;left:569595;top:1311714;height:226695;width:998855;v-text-anchor:middle;" fillcolor="#FFBE86" filled="t" stroked="t" coordsize="21600,21600" o:gfxdata="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lcHrS0wAA&#10;AAYBAAAPAAAAAAAAAAEAIAAAACIAAABkcnMvZG93bnJldi54bWxQSwECFAAUAAAACACHTuJA1lzO&#10;e84CAADjBQAADgAAAAAAAAABACAAAAAiAQAAZHJzL2Uyb0RvYy54bWxQSwUGAAAAAAYABgBZAQAA&#10;YgYAAAAA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军事理论</w:t>
                        </w:r>
                      </w:p>
                    </w:txbxContent>
                  </v:textbox>
                </v:rect>
                <v:rect id="矩形 35" o:spid="_x0000_s1026" o:spt="1" style="position:absolute;left:1604009;top:1064700;height:231140;width:1129666;v-text-anchor:middle;" fillcolor="#9EEAFF" filled="t" stroked="t" coordsize="21600,21600" o:gfxdata="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Iyg9sXXAAAABgEAAA8AAAAAAAAAAQAgAAAAIgAAAGRycy9kb3ducmV2LnhtbFBLAQIUABQAAAAI&#10;AIdO4kCJFdZY0gIAAOUFAAAOAAAAAAAAAAEAIAAAACYBAABkcnMvZTJvRG9jLnhtbFBLBQYAAAAA&#10;BgAGAFkBAABqBgAAAAA=&#10;">
                  <v:fill type="gradient" on="t" color2="#E4F9FF" colors="0f #9EEAFF;22938f #BBEFFF;65536f #E4F9FF" angle="180" focus="100%" focussize="0,0" rotate="t"/>
                  <v:stroke color="#40A7C2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napToGrid w:val="0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Python语言程序设计</w:t>
                        </w:r>
                      </w:p>
                    </w:txbxContent>
                  </v:textbox>
                </v:rect>
                <v:rect id="矩形 34" o:spid="_x0000_s1026" o:spt="1" style="position:absolute;left:598170;top:1864164;height:241300;width:935355;v-text-anchor:middle;" fillcolor="#9EEAFF" filled="t" stroked="t" coordsize="21600,21600" o:gfxdata="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jKD2xdcAAAAGAQAADwAAAAAAAAABACAAAAAiAAAAZHJzL2Rvd25yZXYueG1sUEsBAhQAFAAA&#10;AAgAh07iQHBXDrHUAgAA4wUAAA4AAAAAAAAAAQAgAAAAJgEAAGRycy9lMm9Eb2MueG1sUEsFBgAA&#10;AAAGAAYAWQEAAGwGAAAAAA==&#10;">
                  <v:fill type="gradient" on="t" color2="#E4F9FF" colors="0f #9EEAFF;22938f #BBEFFF;65536f #E4F9FF" angle="180" focus="100%" focussize="0,0" rotate="t"/>
                  <v:stroke color="#40A7C2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spacing w:after="240"/>
                          <w:jc w:val="center"/>
                          <w:rPr>
                            <w:rFonts w:asciiTheme="majorEastAsia" w:hAnsiTheme="majorEastAsia" w:eastAsiaTheme="majorEastAsia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color w:val="000000"/>
                            <w:sz w:val="18"/>
                            <w:szCs w:val="18"/>
                          </w:rPr>
                          <w:t>政治经济学</w:t>
                        </w:r>
                      </w:p>
                    </w:txbxContent>
                  </v:textbox>
                </v:rect>
                <v:rect id="矩形 36" o:spid="_x0000_s1026" o:spt="1" style="position:absolute;left:1627505;top:1864164;height:280035;width:885190;v-text-anchor:middle;" fillcolor="#FFBE86" filled="t" stroked="t" coordsize="21600,21600" o:gfxdata="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mcEZ&#10;C9UAAAAGAQAADwAAAAAAAAABACAAAAAiAAAAZHJzL2Rvd25yZXYueG1sUEsBAhQAFAAAAAgAh07i&#10;QDw+QDXQAgAA5AUAAA4AAAAAAAAAAQAgAAAAJAEAAGRycy9lMm9Eb2MueG1sUEsFBgAAAAAGAAYA&#10;WQEAAGYGAAAAAA==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微观经济学</w:t>
                        </w:r>
                      </w:p>
                    </w:txbxContent>
                  </v:textbox>
                </v:rect>
                <v:rect id="矩形 37" o:spid="_x0000_s1026" o:spt="1" style="position:absolute;left:2656205;top:1853565;height:279400;width:885190;v-text-anchor:middle;" fillcolor="#92D050" filled="t" stroked="t" coordsize="21600,21600" o:gfxdata="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cSlstYAAAAGAQAADwAAAAAAAAAB&#10;ACAAAAAiAAAAZHJzL2Rvd25yZXYueG1sUEsBAhQAFAAAAAgAh07iQGDOqu6EAgAAJgUAAA4AAAAA&#10;AAAAAQAgAAAAJQEAAGRycy9lMm9Eb2MueG1sUEsFBgAAAAAGAAYAWQEAABsGAAAAAA==&#10;">
                  <v:fill on="t" focussize="0,0"/>
                  <v:stroke color="#92D050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宏观经济学</w:t>
                        </w:r>
                      </w:p>
                    </w:txbxContent>
                  </v:textbox>
                </v:rect>
                <v:rect id="矩形 38" o:spid="_x0000_s1026" o:spt="1" style="position:absolute;left:3640455;top:1860354;height:279400;width:885190;v-text-anchor:middle;" fillcolor="#FFC000" filled="t" stroked="t" coordsize="21600,21600" o:gfxdata="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HGggbUAAAABgEAAA8A&#10;AAAAAAAAAQAgAAAAIgAAAGRycy9kb3ducmV2LnhtbFBLAQIUABQAAAAIAIdO4kCMw2BEjQIAACYF&#10;AAAOAAAAAAAAAAEAIAAAACMBAABkcnMvZTJvRG9jLnhtbFBLBQYAAAAABgAGAFkBAAAiBgAAAAA=&#10;">
                  <v:fill on="t" focussize="0,0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国际经济学</w:t>
                        </w:r>
                      </w:p>
                    </w:txbxContent>
                  </v:textbox>
                </v:rect>
                <v:rect id="矩形 39" o:spid="_x0000_s1026" o:spt="1" style="position:absolute;left:2643505;top:3430270;height:279400;width:885190;v-text-anchor:middle;" fillcolor="#00B050" filled="t" stroked="t" coordsize="21600,21600" o:gfxdata="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ui+htgAAAAGAQAADwAAAAAA&#10;AAABACAAAAAiAAAAZHJzL2Rvd25yZXYueG1sUEsBAhQAFAAAAAgAh07iQHJA81yFAgAAJgUAAA4A&#10;AAAAAAAAAQAgAAAAJwEAAGRycy9lMm9Eb2MueG1sUEsFBgAAAAAGAAYAWQEAAB4GAAAAAA==&#10;">
                  <v:fill on="t" focussize="0,0"/>
                  <v:stroke color="#00B050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金融学</w:t>
                        </w:r>
                      </w:p>
                    </w:txbxContent>
                  </v:textbox>
                </v:rect>
                <v:rect id="矩形 40" o:spid="_x0000_s1026" o:spt="1" style="position:absolute;left:2632075;top:2138045;height:226695;width:858520;v-text-anchor:middle;" fillcolor="#C0504D" filled="t" stroked="t" coordsize="21600,21600" o:gfxdata="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ltlgXVAAAABgEAAA8AAAAA&#10;AAAAAQAgAAAAIgAAAGRycy9kb3ducmV2LnhtbFBLAQIUABQAAAAIAIdO4kACmroAiQIAACYFAAAO&#10;AAAAAAAAAAEAIAAAACQBAABkcnMvZTJvRG9jLnhtbFBLBQYAAAAABgAGAFkBAAAfBgAAAAA=&#10;">
                  <v:fill on="t" focussize="0,0"/>
                  <v:stroke color="#C00000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会计学</w:t>
                        </w:r>
                      </w:p>
                    </w:txbxContent>
                  </v:textbox>
                </v:rect>
                <v:rect id="矩形 41" o:spid="_x0000_s1026" o:spt="1" style="position:absolute;left:2645410;top:2602230;height:280035;width:885190;v-text-anchor:middle;" fillcolor="#FFBE86" filled="t" stroked="t" coordsize="21600,21600" o:gfxdata="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JnBGQvVAAAA&#10;BgEAAA8AAAAAAAAAAQAgAAAAIgAAAGRycy9kb3ducmV2LnhtbFBLAQIUABQAAAAIAIdO4kCx/fHc&#10;ywIAAOQFAAAOAAAAAAAAAAEAIAAAACQBAABkcnMvZTJvRG9jLnhtbFBLBQYAAAAABgAGAFkBAABh&#10;BgAAAAA=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统计学</w:t>
                        </w:r>
                      </w:p>
                    </w:txbxContent>
                  </v:textbox>
                </v:rect>
                <v:rect id="矩形 42" o:spid="_x0000_s1026" o:spt="1" style="position:absolute;left:3670300;top:2816860;height:222885;width:885190;v-text-anchor:middle;" fillcolor="#FFBE86" filled="t" stroked="t" coordsize="21600,21600" o:gfxdata="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GVwetLTAAAA&#10;BgEAAA8AAAAAAAAAAQAgAAAAIgAAAGRycy9kb3ducmV2LnhtbFBLAQIUABQAAAAIAIdO4kDm2UTq&#10;zQIAAOQFAAAOAAAAAAAAAAEAIAAAACIBAABkcnMvZTJvRG9jLnhtbFBLBQYAAAAABgAGAFkBAABh&#10;BgAAAAA=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财政学</w:t>
                        </w:r>
                      </w:p>
                    </w:txbxContent>
                  </v:textbox>
                </v:rect>
                <v:rect id="矩形 43" o:spid="_x0000_s1026" o:spt="1" style="position:absolute;left:3662045;top:2488565;height:279400;width:884555;v-text-anchor:middle;" fillcolor="#00B0F0" filled="t" stroked="t" coordsize="21600,21600" o:gfxdata="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OTKUfVAAAABgEA&#10;AA8AAAAAAAAAAQAgAAAAIgAAAGRycy9kb3ducmV2LnhtbFBLAQIUABQAAAAIAIdO4kDWgGuFjwIA&#10;ACYFAAAOAAAAAAAAAAEAIAAAACQBAABkcnMvZTJvRG9jLnhtbFBLBQYAAAAABgAGAFkBAAAlBgAA&#10;AAA=&#10;">
                  <v:fill on="t" focussize="0,0"/>
                  <v:stroke color="#8DB3E2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计量经济学</w:t>
                        </w:r>
                      </w:p>
                    </w:txbxContent>
                  </v:textbox>
                </v:rect>
                <v:rect id="矩形 44" o:spid="_x0000_s1026" o:spt="1" style="position:absolute;left:2624455;top:3172460;height:227330;width:885190;v-text-anchor:middle;" fillcolor="#CCC0D9" filled="t" stroked="t" coordsize="21600,21600" o:gfxdata="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vWqKONUAAAAGAQAADwAAAAAAAAAB&#10;ACAAAAAiAAAAZHJzL2Rvd25yZXYueG1sUEsBAhQAFAAAAAgAh07iQBo1vaKFAgAAIgUAAA4AAAAA&#10;AAAAAQAgAAAAJAEAAGRycy9lMm9Eb2MueG1sUEsFBgAAAAAGAAYAWQEAABsGAAAAAA==&#10;">
                  <v:fill on="t" focussize="0,0"/>
                  <v:stroke color="#CCC0D9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0mm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管理学</w:t>
                        </w:r>
                      </w:p>
                    </w:txbxContent>
                  </v:textbox>
                </v:rect>
                <v:rect id="矩形 45" o:spid="_x0000_s1026" o:spt="1" style="position:absolute;left:617855;top:2152454;height:477520;width:885190;v-text-anchor:middle;" fillcolor="#C6D9F1" filled="t" stroked="t" coordsize="21600,21600" o:gfxdata="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PWo2jXAAAABgEAAA8AAAAA&#10;AAAAAQAgAAAAIgAAAGRycy9kb3ducmV2LnhtbFBLAQIUABQAAAAIAIdO4kBHnyxBhwIAACUFAAAO&#10;AAAAAAAAAAEAIAAAACYBAABkcnMvZTJvRG9jLnhtbFBLBQYAAAAABgAGAFkBAAAfBgAAAAA=&#10;">
                  <v:fill on="t" focussize="0,0"/>
                  <v:stroke color="#C6D9F1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大学数学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B</w:t>
                        </w:r>
                      </w:p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（微积分1）</w:t>
                        </w:r>
                      </w:p>
                    </w:txbxContent>
                  </v:textbox>
                </v:rect>
                <v:rect id="矩形 46" o:spid="_x0000_s1026" o:spt="1" style="position:absolute;left:1627505;top:2175314;height:675640;width:884555;v-text-anchor:middle;" fillcolor="#C6D9F1" filled="t" stroked="t" coordsize="21600,21600" o:gfxdata="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PWo2jXAAAABgEAAA8AAAAA&#10;AAAAAQAgAAAAIgAAAGRycy9kb3ducmV2LnhtbFBLAQIUABQAAAAIAIdO4kDonlo1hwIAACYFAAAO&#10;AAAAAAAAAAEAIAAAACYBAABkcnMvZTJvRG9jLnhtbFBLBQYAAAAABgAGAFkBAAAfBgAAAAA=&#10;">
                  <v:fill on="t" focussize="0,0"/>
                  <v:stroke color="#C6D9F1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大学数学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B</w:t>
                        </w:r>
                      </w:p>
                      <w:p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（微积分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（线性代数）</w:t>
                        </w:r>
                      </w:p>
                    </w:txbxContent>
                  </v:textbox>
                </v:rect>
                <v:rect id="矩形 47" o:spid="_x0000_s1026" o:spt="1" style="position:absolute;left:2563495;top:2346325;height:237490;width:1038225;v-text-anchor:middle;" fillcolor="#C6D9F1" filled="t" stroked="t" coordsize="21600,21600" o:gfxdata="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oGedzTAAAABgEAAA8AAAAAAAAAAQAgAAAA&#10;IgAAAGRycy9kb3ducmV2LnhtbFBLAQIUABQAAAAIAIdO4kBc8I+wggIAACcFAAAOAAAAAAAAAAEA&#10;IAAAACIBAABkcnMvZTJvRG9jLnhtbFBLBQYAAAAABgAGAFkBAAAWBgAAAAA=&#10;">
                  <v:fill on="t" focussize="0,0"/>
                  <v:stroke color="#C6D9F1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概率论与数理统计</w:t>
                        </w:r>
                      </w:p>
                    </w:txbxContent>
                  </v:textbox>
                </v:rect>
                <v:rect id="矩形 48" o:spid="_x0000_s1026" o:spt="1" style="position:absolute;left:4575566;top:5959231;height:279644;width:1112764;v-text-anchor:middle;" fillcolor="#FFBE86" filled="t" stroked="t" coordsize="21600,21600" o:gfxdata="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mcEZC9UAAAAGAQAADwAAAAAAAAABACAAAAAiAAAAZHJzL2Rvd25yZXYueG1sUEsBAhQAFAAAAAgA&#10;h07iQPdXaXnTAgAA5QUAAA4AAAAAAAAAAQAgAAAAJAEAAGRycy9lMm9Eb2MueG1sUEsFBgAAAAAG&#10;AAYAWQEAAGkGAAAAAA==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商业银行业务与经营</w:t>
                        </w:r>
                      </w:p>
                    </w:txbxContent>
                  </v:textbox>
                </v:rect>
                <v:rect id="矩形 53" o:spid="_x0000_s1026" o:spt="1" style="position:absolute;left:5644515;top:5963285;height:279400;width:943610;v-text-anchor:middle;" fillcolor="#00B050" filled="t" stroked="t" coordsize="21600,21600" o:gfxdata="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ui+htgAAAAGAQAADwAAAAAA&#10;AAABACAAAAAiAAAAZHJzL2Rvd25yZXYueG1sUEsBAhQAFAAAAAgAh07iQLVJfvqFAgAAJgUAAA4A&#10;AAAAAAAAAQAgAAAAJwEAAGRycy9lMm9Eb2MueG1sUEsFBgAAAAAGAAYAWQEAAB4GAAAAAA==&#10;">
                  <v:fill on="t" focussize="0,0"/>
                  <v:stroke color="#00B050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证券投资学</w:t>
                        </w:r>
                      </w:p>
                    </w:txbxContent>
                  </v:textbox>
                </v:rect>
                <v:rect id="矩形 61" o:spid="_x0000_s1026" o:spt="1" style="position:absolute;left:6727825;top:1881505;height:229870;width:885190;v-text-anchor:middle;" fillcolor="#B2A1C7" filled="t" stroked="t" coordsize="21600,21600" o:gfxdata="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EfqBNMAAAAGAQAADwAAAAAAAAABACAAAAAi&#10;AAAAZHJzL2Rvd25yZXYueG1sUEsBAhQAFAAAAAgAh07iQL8iJs2BAgAAJgUAAA4AAAAAAAAAAQAg&#10;AAAAIgEAAGRycy9lMm9Eb2MueG1sUEsFBgAAAAAGAAYAWQEAABUGAAAAAA==&#10;">
                  <v:fill on="t" focussize="0,0"/>
                  <v:stroke color="#B2A1C7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snapToGrid w:val="0"/>
                          <w:jc w:val="left"/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数字经济概论</w:t>
                        </w:r>
                      </w:p>
                    </w:txbxContent>
                  </v:textbox>
                </v:rect>
                <v:rect id="矩形 76" o:spid="_x0000_s1026" o:spt="1" style="position:absolute;left:618490;top:2793804;height:279400;width:884555;v-text-anchor:middle;" fillcolor="#FFC000" filled="t" stroked="t" coordsize="21600,21600" o:gfxdata="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W196LWAAAABgEAAA8AAAAAAAAA&#10;AQAgAAAAIgAAAGRycy9kb3ducmV2LnhtbFBLAQIUABQAAAAIAIdO4kBpmVuphQIAACUFAAAOAAAA&#10;AAAAAAEAIAAAACUBAABkcnMvZTJvRG9jLnhtbFBLBQYAAAAABgAGAFkBAAAcBgAAAAA=&#10;">
                  <v:fill on="t" focussize="0,0"/>
                  <v:stroke color="#FFFF00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逻辑学</w:t>
                        </w:r>
                      </w:p>
                    </w:txbxContent>
                  </v:textbox>
                </v:rect>
                <v:rect id="矩形 56" o:spid="_x0000_s1026" o:spt="1" style="position:absolute;left:3630930;top:2167890;height:280670;width:939800;v-text-anchor:middle;" fillcolor="#F2DBDB" filled="t" stroked="t" coordsize="21600,21600" o:gfxdata="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7BXFLXAAAABgEA&#10;AA8AAAAAAAAAAQAgAAAAIgAAAGRycy9kb3ducmV2LnhtbFBLAQIUABQAAAAIAIdO4kBo1O5tjQIA&#10;ACYFAAAOAAAAAAAAAAEAIAAAACYBAABkcnMvZTJvRG9jLnhtbFBLBQYAAAAABgAGAFkBAAAlBgAA&#10;AAA=&#10;">
                  <v:fill on="t" focussize="0,0"/>
                  <v:stroke color="#EAF1DD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中级微观经济学</w:t>
                        </w:r>
                      </w:p>
                    </w:txbxContent>
                  </v:textbox>
                </v:rect>
                <v:rect id="矩形 56" o:spid="_x0000_s1026" o:spt="1" style="position:absolute;left:4656455;top:1866265;height:279400;width:939800;v-text-anchor:middle;" fillcolor="#F2DBDB" filled="t" stroked="t" coordsize="21600,21600" o:gfxdata="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sFcUtcAAAAGAQAA&#10;DwAAAAAAAAABACAAAAAiAAAAZHJzL2Rvd25yZXYueG1sUEsBAhQAFAAAAAgAh07iQLHb10+MAgAA&#10;JgUAAA4AAAAAAAAAAQAgAAAAJgEAAGRycy9lMm9Eb2MueG1sUEsFBgAAAAAGAAYAWQEAACQGAAAA&#10;AA==&#10;">
                  <v:fill on="t" focussize="0,0"/>
                  <v:stroke color="#EAF1DD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中级宏观经济学</w:t>
                        </w:r>
                      </w:p>
                    </w:txbxContent>
                  </v:textbox>
                </v:rect>
                <v:rect id="矩形 51" o:spid="_x0000_s1026" o:spt="1" style="position:absolute;left:4660900;top:2188210;height:241300;width:927100;v-text-anchor:middle;" fillcolor="#9EEAFF" filled="t" stroked="t" coordsize="21600,21600" o:gfxdata="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LHyac&#10;1QAAAAYBAAAPAAAAAAAAAAEAIAAAACIAAABkcnMvZG93bnJldi54bWxQSwECFAAUAAAACACHTuJA&#10;r+Cib88CAADgBQAADgAAAAAAAAABACAAAAAkAQAAZHJzL2Uyb0RvYy54bWxQSwUGAAAAAAYABgBZ&#10;AQAAZQYAAAAA&#10;">
                  <v:fill type="gradient" on="t" color2="#E4F9FF" colors="0f #9EEAFF;22938f #BBEFFF;65536f #E4F9FF" angle="180" focus="100%" focussize="0,0" rotate="t"/>
                  <v:stroke color="#40A7C2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0mm">
                    <w:txbxContent>
                      <w:p>
                        <w:pPr>
                          <w:spacing w:after="240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市场调查与预测</w:t>
                        </w:r>
                      </w:p>
                    </w:txbxContent>
                  </v:textbox>
                </v:rect>
                <v:rect id="矩形 51" o:spid="_x0000_s1026" o:spt="1" style="position:absolute;left:3673475;top:3111500;height:241300;width:927100;v-text-anchor:middle;" fillcolor="#9EEAFF" filled="t" stroked="t" coordsize="21600,21600" o:gfxdata="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LHyac&#10;1QAAAAYBAAAPAAAAAAAAAAEAIAAAACIAAABkcnMvZG93bnJldi54bWxQSwECFAAUAAAACACHTuJA&#10;59S1aM8CAADgBQAADgAAAAAAAAABACAAAAAkAQAAZHJzL2Uyb0RvYy54bWxQSwUGAAAAAAYABgBZ&#10;AQAAZQYAAAAA&#10;">
                  <v:fill type="gradient" on="t" color2="#E4F9FF" colors="0f #9EEAFF;22938f #BBEFFF;65536f #E4F9FF" angle="180" focus="100%" focussize="0,0" rotate="t"/>
                  <v:stroke color="#40A7C2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0mm">
                    <w:txbxContent>
                      <w:p>
                        <w:pPr>
                          <w:spacing w:after="240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经济应用文写作</w:t>
                        </w:r>
                      </w:p>
                    </w:txbxContent>
                  </v:textbox>
                </v:rect>
                <v:rect id="矩形 75" o:spid="_x0000_s1026" o:spt="1" style="position:absolute;left:611505;top:1554919;height:241300;width:952500;v-text-anchor:middle;" fillcolor="#00B050" filled="t" stroked="t" coordsize="21600,21600" o:gfxdata="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s+pdM2AAAAAYBAAAPAAAAAAAAAAEA&#10;IAAAACIAAABkcnMvZG93bnJldi54bWxQSwECFAAUAAAACACHTuJAkbGpx4ECAAAlBQAADgAAAAAA&#10;AAABACAAAAAnAQAAZHJzL2Uyb0RvYy54bWxQSwUGAAAAAAYABgBZAQAAGgYAAAAA&#10;">
                  <v:fill on="t" focussize="0,0"/>
                  <v:stroke color="#00B050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大学语文</w:t>
                        </w:r>
                      </w:p>
                    </w:txbxContent>
                  </v:textbox>
                </v:rect>
                <v:rect id="矩形 56" o:spid="_x0000_s1026" o:spt="1" style="position:absolute;left:5687060;top:2258060;height:279400;width:996315;v-text-anchor:middle;" fillcolor="#F2DBDB" filled="t" stroked="t" coordsize="21600,21600" o:gfxdata="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7BXFLXAAAABgEA&#10;AA8AAAAAAAAAAQAgAAAAIgAAAGRycy9kb3ducmV2LnhtbFBLAQIUABQAAAAIAIdO4kAA4jRljQIA&#10;ACYFAAAOAAAAAAAAAAEAIAAAACYBAABkcnMvZTJvRG9jLnhtbFBLBQYAAAAABgAGAFkBAAAlBgAA&#10;AAA=&#10;">
                  <v:fill on="t" focussize="0,0"/>
                  <v:stroke color="#EAF1DD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统计应用软件实验</w:t>
                        </w:r>
                      </w:p>
                    </w:txbxContent>
                  </v:textbox>
                </v:rect>
                <v:rect id="矩形 56" o:spid="_x0000_s1026" o:spt="1" style="position:absolute;left:2609850;top:2883535;height:264795;width:939800;v-text-anchor:middle;" fillcolor="#F2DBDB" filled="t" stroked="t" coordsize="21600,21600" o:gfxdata="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IPiI3ZAAAA&#10;BgEAAA8AAAAAAAAAAQAgAAAAIgAAAGRycy9kb3ducmV2LnhtbFBLAQIUABQAAAAIAIdO4kA9kxQL&#10;jgIAACYFAAAOAAAAAAAAAAEAIAAAACgBAABkcnMvZTJvRG9jLnhtbFBLBQYAAAAABgAGAFkBAAAo&#10;BgAAAAA=&#10;">
                  <v:fill on="t" focussize="0,0"/>
                  <v:stroke color="#EAF1DD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</w:rPr>
                          <w:t>经济学仿真实验</w:t>
                        </w:r>
                      </w:p>
                    </w:txbxContent>
                  </v:textbox>
                </v:rect>
                <v:rect id="矩形 86" o:spid="_x0000_s1026" o:spt="1" style="position:absolute;left:618150;top:389989;height:213360;width:8001975;v-text-anchor:middle;" fillcolor="#FFA2A1 [3216]" filled="t" stroked="t" coordsize="21600,21600" o:gfxdata="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cjdFp1wAAAAYBAAAP&#10;AAAAAAAAAAEAIAAAACIAAABkcnMvZG93bnJldi54bWxQSwECFAAUAAAACACHTuJAnpEFPzYDAAAH&#10;BwAADgAAAAAAAAABACAAAAAmAQAAZHJzL2Uyb0RvYy54bWxQSwUGAAAAAAYABgBZAQAAzgYAAAAA&#10;">
                  <v:fill type="gradient" on="t" color2="#FFE5E5 [3216]" colors="0f #FFA2A1;22938f #FFBEBD;65536f #FFE5E5" angle="180" focus="100%" focussize="0,0" rotate="t"/>
                  <v:stroke color="#BE4B48 [3205]" joinstyle="round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0mm,2.80047244094488pt,0mm"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形势与政策（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1-8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），艺术教育课程（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2-6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），通识通选课程（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2-8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），通识教育网络课程（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2-8</w:t>
                        </w: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rect id="矩形 87" o:spid="_x0000_s1026" o:spt="1" style="position:absolute;left:1588770;top:1561564;height:226695;width:998855;v-text-anchor:middle;" fillcolor="#FFBE86" filled="t" stroked="t" coordsize="21600,21600" o:gfxdata="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Cg8+S/W&#10;AAAABgEAAA8AAAAAAAAAAQAgAAAAIgAAAGRycy9kb3ducmV2LnhtbFBLAQIUABQAAAAIAIdO4kDQ&#10;EkcUzQIAAOAFAAAOAAAAAAAAAAEAIAAAACUBAABkcnMvZTJvRG9jLnhtbFBLBQYAAAAABgAGAFkB&#10;AABkBgAAAAA=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0mm">
                    <w:txbxContent>
                      <w:p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军事技能</w:t>
                        </w:r>
                      </w:p>
                    </w:txbxContent>
                  </v:textbox>
                </v:rect>
                <v:rect id="矩形 88" o:spid="_x0000_s1026" o:spt="1" style="position:absolute;left:1564005;top:1311714;height:212725;width:1150620;v-text-anchor:middle;" fillcolor="#FFBE86" filled="t" stroked="t" coordsize="21600,21600" o:gfxdata="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KDz5&#10;L9YAAAAGAQAADwAAAAAAAAABACAAAAAiAAAAZHJzL2Rvd25yZXYueG1sUEsBAhQAFAAAAAgAh07i&#10;QHY6jYXPAgAA4QUAAA4AAAAAAAAAAQAgAAAAJQEAAGRycy9lMm9Eb2MueG1sUEsFBgAAAAAGAAYA&#10;WQEAAGYGAAAAAA==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0mm"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大学生心理健康教育</w:t>
                        </w:r>
                      </w:p>
                    </w:txbxContent>
                  </v:textbox>
                </v:rect>
                <v:rect id="矩形 89" o:spid="_x0000_s1026" o:spt="1" style="position:absolute;left:3557905;top:1132939;height:212725;width:1150620;v-text-anchor:middle;" fillcolor="#FFBE86" filled="t" stroked="t" coordsize="21600,21600" o:gfxdata="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Cg8+S/WAAAABgEAAA8AAAAAAAAAAQAgAAAAIgAAAGRycy9kb3ducmV2LnhtbFBLAQIUABQAAAAI&#10;AIdO4kCbpiRv0wIAAOEFAAAOAAAAAAAAAAEAIAAAACUBAABkcnMvZTJvRG9jLnhtbFBLBQYAAAAA&#10;BgAGAFkBAABqBgAAAAA=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0mm">
                    <w:txbxContent>
                      <w:p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大学生职业生涯规划</w:t>
                        </w:r>
                      </w:p>
                    </w:txbxContent>
                  </v:textbox>
                </v:rect>
                <v:rect id="矩形 90" o:spid="_x0000_s1026" o:spt="1" style="position:absolute;left:5667375;top:657225;height:229040;width:981075;v-text-anchor:middle;" fillcolor="#FFBE86" filled="t" stroked="t" coordsize="21600,21600" o:gfxdata="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Cg8&#10;+S/WAAAABgEAAA8AAAAAAAAAAQAgAAAAIgAAAGRycy9kb3ducmV2LnhtbFBLAQIUABQAAAAIAIdO&#10;4kBG0IMa0AIAAN8FAAAOAAAAAAAAAAEAIAAAACUBAABkcnMvZTJvRG9jLnhtbFBLBQYAAAAABgAG&#10;AFkBAABnBgAAAAA=&#10;">
                  <v:fill type="gradient" on="t" color2="#FFEBDB" colors="0f #FFBE86;22938f #FFD0AA;65536f #FFEBDB" angle="180" focus="100%" focussize="0,0" rotate="t"/>
                  <v:stroke color="#F68C36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创业基础</w:t>
                        </w:r>
                      </w:p>
                      <w:p>
                        <w:pPr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矩形 91" o:spid="_x0000_s1026" o:spt="1" style="position:absolute;left:5697220;top:1859280;height:378460;width:949960;v-text-anchor:middle;" fillcolor="#F2DBDB" filled="t" stroked="t" coordsize="21600,21600" o:gfxdata="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7BXFLXAAAABgEAAA8A&#10;AAAAAAAAAQAgAAAAIgAAAGRycy9kb3ducmV2LnhtbFBLAQIUABQAAAAIAIdO4kBFDtjaigIAACYF&#10;AAAOAAAAAAAAAAEAIAAAACYBAABkcnMvZTJvRG9jLnhtbFBLBQYAAAAABgAGAFkBAAAiBgAAAAA=&#10;">
                  <v:fill on="t" focussize="0,0"/>
                  <v:stroke color="#EAF1DD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snapToGrid w:val="0"/>
                          <w:jc w:val="left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18"/>
                            <w:szCs w:val="18"/>
                          </w:rPr>
                          <w:t>数据挖掘与机器学习</w:t>
                        </w:r>
                      </w:p>
                    </w:txbxContent>
                  </v:textbox>
                </v:rect>
                <v:rect id="矩形 92" o:spid="_x0000_s1026" o:spt="1" style="position:absolute;left:3656330;top:4752144;height:279400;width:884555;v-text-anchor:middle;" fillcolor="#CCC0D9" filled="t" stroked="t" coordsize="21600,21600" o:gfxdata="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qYSkm1gAAAAYBAAAPAAAAAAAA&#10;AAEAIAAAACIAAABkcnMvZG93bnJldi54bWxQSwECFAAUAAAACACHTuJAJYtXwoYCAAAmBQAADgAA&#10;AAAAAAABACAAAAAlAQAAZHJzL2Uyb0RvYy54bWxQSwUGAAAAAAYABgBZAQAAHQYAAAAA&#10;">
                  <v:fill on="t" focussize="0,0"/>
                  <v:stroke color="#CCC0D9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jc w:val="center"/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金融市场学</w:t>
                        </w:r>
                      </w:p>
                    </w:txbxContent>
                  </v:textbox>
                </v:rect>
                <v:rect id="矩形 95" o:spid="_x0000_s1026" o:spt="1" style="position:absolute;left:4633986;top:5663369;height:279644;width:1012434;v-text-anchor:middle;" fillcolor="#8DB3E2" filled="t" stroked="t" coordsize="21600,21600" o:gfxdata="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1XGyPVAAAA&#10;BgEAAA8AAAAAAAAAAQAgAAAAIgAAAGRycy9kb3ducmV2LnhtbFBLAQIUABQAAAAIAIdO4kAR11wM&#10;kgIAACcFAAAOAAAAAAAAAAEAIAAAACQBAABkcnMvZTJvRG9jLnhtbFBLBQYAAAAABgAGAFkBAAAo&#10;BgAAAAA=&#10;">
                  <v:fill on="t" focussize="0,0"/>
                  <v:stroke color="#C6D9F1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rPr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保险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科技应用实训</w:t>
                        </w:r>
                      </w:p>
                    </w:txbxContent>
                  </v:textbox>
                </v:rect>
                <v:rect id="矩形 57" o:spid="_x0000_s1026" o:spt="1" style="position:absolute;left:6730365;top:5100320;height:386715;width:863600;v-text-anchor:middle;" fillcolor="#8DB3E2" filled="t" stroked="t" coordsize="21600,21600" o:gfxdata="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P1XGyPVAAAABgEA&#10;AA8AAAAAAAAAAQAgAAAAIgAAAGRycy9kb3ducmV2LnhtbFBLAQIUABQAAAAIAIdO4kBw2b9tjwIA&#10;ACQFAAAOAAAAAAAAAAEAIAAAACQBAABkcnMvZTJvRG9jLnhtbFBLBQYAAAAABgAGAFkBAAAlBgAA&#10;AAA=&#10;">
                  <v:fill on="t" focussize="0,0"/>
                  <v:stroke color="#C6D9F1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default" w:eastAsia="宋体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中国人口趋势与保险发展</w:t>
                        </w:r>
                      </w:p>
                    </w:txbxContent>
                  </v:textbox>
                </v:rect>
                <v:rect id="矩形 57" o:spid="_x0000_s1026" o:spt="1" style="position:absolute;left:6677025;top:5503545;height:280035;width:912495;v-text-anchor:middle;" fillcolor="#8DB3E2" filled="t" stroked="t" coordsize="21600,21600" o:gfxdata="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1XGyPVAAAABgEAAA8AAAAA&#10;AAAAAQAgAAAAIgAAAGRycy9kb3ducmV2LnhtbFBLAQIUABQAAAAIAIdO4kDfDUtziQIAACQFAAAO&#10;AAAAAAAAAAEAIAAAACQBAABkcnMvZTJvRG9jLnhtbFBLBQYAAAAABgAGAFkBAAAfBgAAAAA=&#10;">
                  <v:fill on="t" focussize="0,0"/>
                  <v:stroke color="#C6D9F1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 style="mso-fit-shape-to-text:t;">
                    <w:txbxContent>
                      <w:p>
                        <w:pPr>
                          <w:rPr>
                            <w:rFonts w:hint="eastAsia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ESG与绿色保险</w:t>
                        </w:r>
                      </w:p>
                    </w:txbxContent>
                  </v:textbox>
                </v:rect>
                <v:rect id="矩形 57" o:spid="_x0000_s1026" o:spt="1" style="position:absolute;left:6663055;top:5811520;height:437515;width:941070;v-text-anchor:middle;" fillcolor="#8DB3E2" filled="t" stroked="t" coordsize="21600,21600" o:gfxdata="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iWC9rWAAAABgEA&#10;AA8AAAAAAAAAAQAgAAAAIgAAAGRycy9kb3ducmV2LnhtbFBLAQIUABQAAAAIAIdO4kAujOO4jgIA&#10;ACQFAAAOAAAAAAAAAAEAIAAAACUBAABkcnMvZTJvRG9jLnhtbFBLBQYAAAAABgAGAFkBAAAlBgAA&#10;AAA=&#10;">
                  <v:fill on="t" focussize="0,0"/>
                  <v:stroke color="#C6D9F1" miterlimit="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>
                        <w:pPr>
                          <w:rPr>
                            <w:rFonts w:hint="default"/>
                            <w:kern w:val="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  <w:szCs w:val="18"/>
                            <w:lang w:val="en-US" w:eastAsia="zh-CN"/>
                          </w:rPr>
                          <w:t>京津冀保险协同发展专题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567" w:right="1134" w:bottom="56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Myungjo Std M">
    <w:altName w:val="MS Gothic"/>
    <w:panose1 w:val="00000000000000000000"/>
    <w:charset w:val="80"/>
    <w:family w:val="roman"/>
    <w:pitch w:val="default"/>
    <w:sig w:usb0="00000000" w:usb1="00000000" w:usb2="00000010" w:usb3="00000000" w:csb0="002A0005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45928"/>
    <w:multiLevelType w:val="singleLevel"/>
    <w:tmpl w:val="C9B459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D92BC3"/>
    <w:multiLevelType w:val="multilevel"/>
    <w:tmpl w:val="3FD92BC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pStyle w:val="54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OGFjZDVmNWNiMWU2OWUwZDkyYTRlNjg3ZWU0ZTkifQ=="/>
  </w:docVars>
  <w:rsids>
    <w:rsidRoot w:val="00A91B71"/>
    <w:rsid w:val="00011160"/>
    <w:rsid w:val="00013819"/>
    <w:rsid w:val="000140FE"/>
    <w:rsid w:val="00014216"/>
    <w:rsid w:val="00017135"/>
    <w:rsid w:val="0002578B"/>
    <w:rsid w:val="000267B9"/>
    <w:rsid w:val="00026A59"/>
    <w:rsid w:val="00027755"/>
    <w:rsid w:val="00030B36"/>
    <w:rsid w:val="0003136C"/>
    <w:rsid w:val="00031476"/>
    <w:rsid w:val="000333E3"/>
    <w:rsid w:val="00035F00"/>
    <w:rsid w:val="00037218"/>
    <w:rsid w:val="00043A4E"/>
    <w:rsid w:val="000543BD"/>
    <w:rsid w:val="00057348"/>
    <w:rsid w:val="00057CDF"/>
    <w:rsid w:val="00063025"/>
    <w:rsid w:val="000643B7"/>
    <w:rsid w:val="00070982"/>
    <w:rsid w:val="00072EC6"/>
    <w:rsid w:val="00073323"/>
    <w:rsid w:val="0008090B"/>
    <w:rsid w:val="00080992"/>
    <w:rsid w:val="00081FCB"/>
    <w:rsid w:val="000832EA"/>
    <w:rsid w:val="000841C5"/>
    <w:rsid w:val="000A0727"/>
    <w:rsid w:val="000A15F9"/>
    <w:rsid w:val="000A1847"/>
    <w:rsid w:val="000A2086"/>
    <w:rsid w:val="000A4BAE"/>
    <w:rsid w:val="000A6F2A"/>
    <w:rsid w:val="000B595A"/>
    <w:rsid w:val="000B5BBD"/>
    <w:rsid w:val="000B601D"/>
    <w:rsid w:val="000D076B"/>
    <w:rsid w:val="000E327D"/>
    <w:rsid w:val="000E4A0F"/>
    <w:rsid w:val="000E4C3D"/>
    <w:rsid w:val="000E73F1"/>
    <w:rsid w:val="000F617C"/>
    <w:rsid w:val="000F62FB"/>
    <w:rsid w:val="000F7F8E"/>
    <w:rsid w:val="0010752A"/>
    <w:rsid w:val="00107895"/>
    <w:rsid w:val="0011687D"/>
    <w:rsid w:val="00126515"/>
    <w:rsid w:val="0013428A"/>
    <w:rsid w:val="00137324"/>
    <w:rsid w:val="00145AD7"/>
    <w:rsid w:val="00146450"/>
    <w:rsid w:val="00161506"/>
    <w:rsid w:val="0016175C"/>
    <w:rsid w:val="00163A6A"/>
    <w:rsid w:val="00176370"/>
    <w:rsid w:val="00177F2F"/>
    <w:rsid w:val="00180083"/>
    <w:rsid w:val="0018702C"/>
    <w:rsid w:val="00193E26"/>
    <w:rsid w:val="001A381E"/>
    <w:rsid w:val="001A3BB2"/>
    <w:rsid w:val="001A48CF"/>
    <w:rsid w:val="001A6963"/>
    <w:rsid w:val="001B0378"/>
    <w:rsid w:val="001C1448"/>
    <w:rsid w:val="001C3648"/>
    <w:rsid w:val="001D4796"/>
    <w:rsid w:val="001D4E69"/>
    <w:rsid w:val="001D5802"/>
    <w:rsid w:val="001D5F5E"/>
    <w:rsid w:val="001E1DFF"/>
    <w:rsid w:val="001E3DC9"/>
    <w:rsid w:val="001E65D6"/>
    <w:rsid w:val="001F47C3"/>
    <w:rsid w:val="001F67EA"/>
    <w:rsid w:val="002004BA"/>
    <w:rsid w:val="002006A7"/>
    <w:rsid w:val="00202425"/>
    <w:rsid w:val="00204104"/>
    <w:rsid w:val="002109BA"/>
    <w:rsid w:val="0021129E"/>
    <w:rsid w:val="00226A06"/>
    <w:rsid w:val="00231CDB"/>
    <w:rsid w:val="00231E9D"/>
    <w:rsid w:val="00231F68"/>
    <w:rsid w:val="00234A2C"/>
    <w:rsid w:val="00242E8F"/>
    <w:rsid w:val="0025494D"/>
    <w:rsid w:val="00254A43"/>
    <w:rsid w:val="00257B3B"/>
    <w:rsid w:val="002663AE"/>
    <w:rsid w:val="00271593"/>
    <w:rsid w:val="0027281D"/>
    <w:rsid w:val="00280C30"/>
    <w:rsid w:val="0028128F"/>
    <w:rsid w:val="00283002"/>
    <w:rsid w:val="00283268"/>
    <w:rsid w:val="00284013"/>
    <w:rsid w:val="00284160"/>
    <w:rsid w:val="0028546B"/>
    <w:rsid w:val="002A44A1"/>
    <w:rsid w:val="002A594E"/>
    <w:rsid w:val="002B0BF6"/>
    <w:rsid w:val="002B1590"/>
    <w:rsid w:val="002B2A70"/>
    <w:rsid w:val="002B5422"/>
    <w:rsid w:val="002B7BC7"/>
    <w:rsid w:val="002C0243"/>
    <w:rsid w:val="002C479A"/>
    <w:rsid w:val="002C5049"/>
    <w:rsid w:val="002C677E"/>
    <w:rsid w:val="002D1DF2"/>
    <w:rsid w:val="002D27D1"/>
    <w:rsid w:val="002D2E37"/>
    <w:rsid w:val="002D4B8F"/>
    <w:rsid w:val="002E6913"/>
    <w:rsid w:val="002F3FA1"/>
    <w:rsid w:val="002F501A"/>
    <w:rsid w:val="002F7DD5"/>
    <w:rsid w:val="003025AC"/>
    <w:rsid w:val="003027C8"/>
    <w:rsid w:val="003028BB"/>
    <w:rsid w:val="00311004"/>
    <w:rsid w:val="00313BBC"/>
    <w:rsid w:val="00317C56"/>
    <w:rsid w:val="00323599"/>
    <w:rsid w:val="00326D04"/>
    <w:rsid w:val="00327184"/>
    <w:rsid w:val="00334659"/>
    <w:rsid w:val="003371A0"/>
    <w:rsid w:val="003409C7"/>
    <w:rsid w:val="00341E96"/>
    <w:rsid w:val="00343306"/>
    <w:rsid w:val="00347066"/>
    <w:rsid w:val="00350A0E"/>
    <w:rsid w:val="003605C3"/>
    <w:rsid w:val="00364478"/>
    <w:rsid w:val="00372FB2"/>
    <w:rsid w:val="003926D4"/>
    <w:rsid w:val="00397CC3"/>
    <w:rsid w:val="003A2ACD"/>
    <w:rsid w:val="003A3D05"/>
    <w:rsid w:val="003A4EE2"/>
    <w:rsid w:val="003B450D"/>
    <w:rsid w:val="003C02C1"/>
    <w:rsid w:val="003C2D62"/>
    <w:rsid w:val="003C3CA2"/>
    <w:rsid w:val="003C7FB1"/>
    <w:rsid w:val="003D07A7"/>
    <w:rsid w:val="003D26C3"/>
    <w:rsid w:val="003D2713"/>
    <w:rsid w:val="003D3888"/>
    <w:rsid w:val="003D555B"/>
    <w:rsid w:val="003D77BD"/>
    <w:rsid w:val="003E3398"/>
    <w:rsid w:val="003E4CC5"/>
    <w:rsid w:val="003E6079"/>
    <w:rsid w:val="003F2719"/>
    <w:rsid w:val="00403230"/>
    <w:rsid w:val="00403BFB"/>
    <w:rsid w:val="00404D0C"/>
    <w:rsid w:val="0040722A"/>
    <w:rsid w:val="004127C6"/>
    <w:rsid w:val="0041596F"/>
    <w:rsid w:val="00435C46"/>
    <w:rsid w:val="00442846"/>
    <w:rsid w:val="004443B8"/>
    <w:rsid w:val="004569E9"/>
    <w:rsid w:val="00467B27"/>
    <w:rsid w:val="00470111"/>
    <w:rsid w:val="004701E4"/>
    <w:rsid w:val="0047126B"/>
    <w:rsid w:val="0047263E"/>
    <w:rsid w:val="00474763"/>
    <w:rsid w:val="00480668"/>
    <w:rsid w:val="00482B93"/>
    <w:rsid w:val="004876AE"/>
    <w:rsid w:val="00490BEB"/>
    <w:rsid w:val="00490CD3"/>
    <w:rsid w:val="004A4116"/>
    <w:rsid w:val="004B104B"/>
    <w:rsid w:val="004B78AB"/>
    <w:rsid w:val="004C05DC"/>
    <w:rsid w:val="004C075F"/>
    <w:rsid w:val="004C30B4"/>
    <w:rsid w:val="004C3596"/>
    <w:rsid w:val="004D04FB"/>
    <w:rsid w:val="004D318F"/>
    <w:rsid w:val="004D4670"/>
    <w:rsid w:val="004F22AC"/>
    <w:rsid w:val="004F44C4"/>
    <w:rsid w:val="00500CB3"/>
    <w:rsid w:val="00514276"/>
    <w:rsid w:val="00515B58"/>
    <w:rsid w:val="00530193"/>
    <w:rsid w:val="00530667"/>
    <w:rsid w:val="005321FC"/>
    <w:rsid w:val="0053412D"/>
    <w:rsid w:val="00534E76"/>
    <w:rsid w:val="00535983"/>
    <w:rsid w:val="005367A5"/>
    <w:rsid w:val="005451B1"/>
    <w:rsid w:val="00551FFB"/>
    <w:rsid w:val="0055772A"/>
    <w:rsid w:val="005579FD"/>
    <w:rsid w:val="005602EE"/>
    <w:rsid w:val="00561276"/>
    <w:rsid w:val="00563594"/>
    <w:rsid w:val="0059070F"/>
    <w:rsid w:val="005A07FE"/>
    <w:rsid w:val="005A525F"/>
    <w:rsid w:val="005B02C0"/>
    <w:rsid w:val="005B733E"/>
    <w:rsid w:val="005C3267"/>
    <w:rsid w:val="005C3AAC"/>
    <w:rsid w:val="005C7E1F"/>
    <w:rsid w:val="005D0336"/>
    <w:rsid w:val="005D4080"/>
    <w:rsid w:val="005E1A17"/>
    <w:rsid w:val="005E3295"/>
    <w:rsid w:val="005E3A72"/>
    <w:rsid w:val="005E3B98"/>
    <w:rsid w:val="005F220A"/>
    <w:rsid w:val="005F5D23"/>
    <w:rsid w:val="00605EBB"/>
    <w:rsid w:val="006116ED"/>
    <w:rsid w:val="00613BCE"/>
    <w:rsid w:val="006215CE"/>
    <w:rsid w:val="00635D7D"/>
    <w:rsid w:val="006401F0"/>
    <w:rsid w:val="00642283"/>
    <w:rsid w:val="006458B1"/>
    <w:rsid w:val="00647109"/>
    <w:rsid w:val="006504C3"/>
    <w:rsid w:val="006545CE"/>
    <w:rsid w:val="00655ACC"/>
    <w:rsid w:val="0066122C"/>
    <w:rsid w:val="006615C4"/>
    <w:rsid w:val="00662018"/>
    <w:rsid w:val="0067244E"/>
    <w:rsid w:val="00673994"/>
    <w:rsid w:val="00673A68"/>
    <w:rsid w:val="00681434"/>
    <w:rsid w:val="00683498"/>
    <w:rsid w:val="00683F93"/>
    <w:rsid w:val="00687172"/>
    <w:rsid w:val="00690BBF"/>
    <w:rsid w:val="00694100"/>
    <w:rsid w:val="006955D9"/>
    <w:rsid w:val="006966C7"/>
    <w:rsid w:val="006A0564"/>
    <w:rsid w:val="006A2C13"/>
    <w:rsid w:val="006B578B"/>
    <w:rsid w:val="006B6ED1"/>
    <w:rsid w:val="006C2066"/>
    <w:rsid w:val="006C5C09"/>
    <w:rsid w:val="006D4DF4"/>
    <w:rsid w:val="006D5EB4"/>
    <w:rsid w:val="006E5413"/>
    <w:rsid w:val="007035D2"/>
    <w:rsid w:val="00703A4D"/>
    <w:rsid w:val="007058EE"/>
    <w:rsid w:val="00705C20"/>
    <w:rsid w:val="007074CC"/>
    <w:rsid w:val="00707BC2"/>
    <w:rsid w:val="00712D62"/>
    <w:rsid w:val="00717B75"/>
    <w:rsid w:val="00720336"/>
    <w:rsid w:val="00720C4C"/>
    <w:rsid w:val="00722675"/>
    <w:rsid w:val="00724B86"/>
    <w:rsid w:val="00731113"/>
    <w:rsid w:val="00741A4C"/>
    <w:rsid w:val="00742AF4"/>
    <w:rsid w:val="007437DF"/>
    <w:rsid w:val="00744787"/>
    <w:rsid w:val="00746677"/>
    <w:rsid w:val="00754395"/>
    <w:rsid w:val="00765460"/>
    <w:rsid w:val="00765926"/>
    <w:rsid w:val="00766A79"/>
    <w:rsid w:val="00770456"/>
    <w:rsid w:val="007726E5"/>
    <w:rsid w:val="007763BC"/>
    <w:rsid w:val="007844E3"/>
    <w:rsid w:val="00790D32"/>
    <w:rsid w:val="007916CC"/>
    <w:rsid w:val="007930FF"/>
    <w:rsid w:val="007A327C"/>
    <w:rsid w:val="007B6B75"/>
    <w:rsid w:val="007C05E1"/>
    <w:rsid w:val="007C3001"/>
    <w:rsid w:val="007C60BD"/>
    <w:rsid w:val="007C62A3"/>
    <w:rsid w:val="007C6344"/>
    <w:rsid w:val="007D3230"/>
    <w:rsid w:val="007D6366"/>
    <w:rsid w:val="007E031E"/>
    <w:rsid w:val="007E0746"/>
    <w:rsid w:val="007E4655"/>
    <w:rsid w:val="007E6FF3"/>
    <w:rsid w:val="007E77F5"/>
    <w:rsid w:val="007F0558"/>
    <w:rsid w:val="007F078E"/>
    <w:rsid w:val="007F12F9"/>
    <w:rsid w:val="008032F4"/>
    <w:rsid w:val="0080369E"/>
    <w:rsid w:val="0081106B"/>
    <w:rsid w:val="0081318C"/>
    <w:rsid w:val="00815CE4"/>
    <w:rsid w:val="00822D32"/>
    <w:rsid w:val="00826848"/>
    <w:rsid w:val="00835973"/>
    <w:rsid w:val="00836A81"/>
    <w:rsid w:val="008405E4"/>
    <w:rsid w:val="0084166E"/>
    <w:rsid w:val="00842590"/>
    <w:rsid w:val="00847794"/>
    <w:rsid w:val="00850DA5"/>
    <w:rsid w:val="008510E6"/>
    <w:rsid w:val="008511B1"/>
    <w:rsid w:val="008512A0"/>
    <w:rsid w:val="00854F4B"/>
    <w:rsid w:val="00857E77"/>
    <w:rsid w:val="0086033E"/>
    <w:rsid w:val="00862019"/>
    <w:rsid w:val="0087078C"/>
    <w:rsid w:val="00870B35"/>
    <w:rsid w:val="00881BD6"/>
    <w:rsid w:val="0089171E"/>
    <w:rsid w:val="008A18F4"/>
    <w:rsid w:val="008A228D"/>
    <w:rsid w:val="008A7A12"/>
    <w:rsid w:val="008B19A4"/>
    <w:rsid w:val="008B27B1"/>
    <w:rsid w:val="008B5463"/>
    <w:rsid w:val="008C2859"/>
    <w:rsid w:val="008D26C5"/>
    <w:rsid w:val="008D3059"/>
    <w:rsid w:val="008D6D41"/>
    <w:rsid w:val="008E0C61"/>
    <w:rsid w:val="008E4829"/>
    <w:rsid w:val="008F1514"/>
    <w:rsid w:val="008F618D"/>
    <w:rsid w:val="00907000"/>
    <w:rsid w:val="00916443"/>
    <w:rsid w:val="0092747A"/>
    <w:rsid w:val="00927BE8"/>
    <w:rsid w:val="00932433"/>
    <w:rsid w:val="00932863"/>
    <w:rsid w:val="009475E4"/>
    <w:rsid w:val="009505C1"/>
    <w:rsid w:val="0095511A"/>
    <w:rsid w:val="00955B06"/>
    <w:rsid w:val="009568C0"/>
    <w:rsid w:val="00961572"/>
    <w:rsid w:val="00962D9F"/>
    <w:rsid w:val="009676AB"/>
    <w:rsid w:val="00976CE5"/>
    <w:rsid w:val="009817EC"/>
    <w:rsid w:val="009823D4"/>
    <w:rsid w:val="00991591"/>
    <w:rsid w:val="009978CA"/>
    <w:rsid w:val="009A1F1F"/>
    <w:rsid w:val="009A34FE"/>
    <w:rsid w:val="009A3E23"/>
    <w:rsid w:val="009B755F"/>
    <w:rsid w:val="009B75A0"/>
    <w:rsid w:val="009C05C0"/>
    <w:rsid w:val="009C1FEC"/>
    <w:rsid w:val="009C2E19"/>
    <w:rsid w:val="009C5433"/>
    <w:rsid w:val="009C5915"/>
    <w:rsid w:val="009D24C0"/>
    <w:rsid w:val="009E13C9"/>
    <w:rsid w:val="009E2DE9"/>
    <w:rsid w:val="009E3D0F"/>
    <w:rsid w:val="009F124F"/>
    <w:rsid w:val="009F1F91"/>
    <w:rsid w:val="009F2462"/>
    <w:rsid w:val="009F36F3"/>
    <w:rsid w:val="00A02862"/>
    <w:rsid w:val="00A20CB3"/>
    <w:rsid w:val="00A217F6"/>
    <w:rsid w:val="00A23796"/>
    <w:rsid w:val="00A307CF"/>
    <w:rsid w:val="00A33B64"/>
    <w:rsid w:val="00A34887"/>
    <w:rsid w:val="00A36F2F"/>
    <w:rsid w:val="00A4000E"/>
    <w:rsid w:val="00A422D0"/>
    <w:rsid w:val="00A42435"/>
    <w:rsid w:val="00A45785"/>
    <w:rsid w:val="00A475D1"/>
    <w:rsid w:val="00A47A23"/>
    <w:rsid w:val="00A519F1"/>
    <w:rsid w:val="00A80FFC"/>
    <w:rsid w:val="00A87532"/>
    <w:rsid w:val="00A91B71"/>
    <w:rsid w:val="00AB0740"/>
    <w:rsid w:val="00AB6261"/>
    <w:rsid w:val="00AC1F2F"/>
    <w:rsid w:val="00AC32D2"/>
    <w:rsid w:val="00AC3A19"/>
    <w:rsid w:val="00AC69F0"/>
    <w:rsid w:val="00AD3CBE"/>
    <w:rsid w:val="00AD5D0E"/>
    <w:rsid w:val="00AE4C90"/>
    <w:rsid w:val="00AF2573"/>
    <w:rsid w:val="00B10D2C"/>
    <w:rsid w:val="00B10FC7"/>
    <w:rsid w:val="00B114EB"/>
    <w:rsid w:val="00B228F3"/>
    <w:rsid w:val="00B238F9"/>
    <w:rsid w:val="00B326E6"/>
    <w:rsid w:val="00B400DC"/>
    <w:rsid w:val="00B43605"/>
    <w:rsid w:val="00B4763E"/>
    <w:rsid w:val="00B52BB2"/>
    <w:rsid w:val="00B53844"/>
    <w:rsid w:val="00B55C9F"/>
    <w:rsid w:val="00B609CB"/>
    <w:rsid w:val="00B7230F"/>
    <w:rsid w:val="00B73F21"/>
    <w:rsid w:val="00B74C9E"/>
    <w:rsid w:val="00B84482"/>
    <w:rsid w:val="00B901C3"/>
    <w:rsid w:val="00B902EC"/>
    <w:rsid w:val="00B97202"/>
    <w:rsid w:val="00BA08BA"/>
    <w:rsid w:val="00BB214C"/>
    <w:rsid w:val="00BB58DC"/>
    <w:rsid w:val="00BB6163"/>
    <w:rsid w:val="00BC0E86"/>
    <w:rsid w:val="00BC131B"/>
    <w:rsid w:val="00BC3337"/>
    <w:rsid w:val="00BC3FC4"/>
    <w:rsid w:val="00BD0906"/>
    <w:rsid w:val="00BD71D3"/>
    <w:rsid w:val="00BE3249"/>
    <w:rsid w:val="00BE52C8"/>
    <w:rsid w:val="00BE680E"/>
    <w:rsid w:val="00BF0160"/>
    <w:rsid w:val="00BF3C33"/>
    <w:rsid w:val="00BF650A"/>
    <w:rsid w:val="00C02D82"/>
    <w:rsid w:val="00C03328"/>
    <w:rsid w:val="00C052AF"/>
    <w:rsid w:val="00C10D6A"/>
    <w:rsid w:val="00C13A10"/>
    <w:rsid w:val="00C157B4"/>
    <w:rsid w:val="00C17539"/>
    <w:rsid w:val="00C222AF"/>
    <w:rsid w:val="00C23197"/>
    <w:rsid w:val="00C2689D"/>
    <w:rsid w:val="00C31956"/>
    <w:rsid w:val="00C32620"/>
    <w:rsid w:val="00C34211"/>
    <w:rsid w:val="00C3757B"/>
    <w:rsid w:val="00C432DF"/>
    <w:rsid w:val="00C44422"/>
    <w:rsid w:val="00C57ECA"/>
    <w:rsid w:val="00C71445"/>
    <w:rsid w:val="00C748BA"/>
    <w:rsid w:val="00C83FAB"/>
    <w:rsid w:val="00C90E71"/>
    <w:rsid w:val="00C91F69"/>
    <w:rsid w:val="00C92A12"/>
    <w:rsid w:val="00C96CC9"/>
    <w:rsid w:val="00CA2A62"/>
    <w:rsid w:val="00CB13A4"/>
    <w:rsid w:val="00CB3EE2"/>
    <w:rsid w:val="00CB66C6"/>
    <w:rsid w:val="00CC252E"/>
    <w:rsid w:val="00CD744F"/>
    <w:rsid w:val="00CE0FE9"/>
    <w:rsid w:val="00CE3DEF"/>
    <w:rsid w:val="00CF4844"/>
    <w:rsid w:val="00CF63A7"/>
    <w:rsid w:val="00CF688C"/>
    <w:rsid w:val="00D03E20"/>
    <w:rsid w:val="00D04417"/>
    <w:rsid w:val="00D11EE7"/>
    <w:rsid w:val="00D1689D"/>
    <w:rsid w:val="00D2165D"/>
    <w:rsid w:val="00D26E54"/>
    <w:rsid w:val="00D31D9D"/>
    <w:rsid w:val="00D339CA"/>
    <w:rsid w:val="00D34BAC"/>
    <w:rsid w:val="00D36362"/>
    <w:rsid w:val="00D42EF8"/>
    <w:rsid w:val="00D45BEC"/>
    <w:rsid w:val="00D46937"/>
    <w:rsid w:val="00D60C28"/>
    <w:rsid w:val="00D62EC5"/>
    <w:rsid w:val="00D64DD0"/>
    <w:rsid w:val="00D72BDA"/>
    <w:rsid w:val="00D74ED8"/>
    <w:rsid w:val="00D81E72"/>
    <w:rsid w:val="00D942EB"/>
    <w:rsid w:val="00DA1651"/>
    <w:rsid w:val="00DA1E0D"/>
    <w:rsid w:val="00DA3ABD"/>
    <w:rsid w:val="00DB1668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58FD"/>
    <w:rsid w:val="00DE4561"/>
    <w:rsid w:val="00DE6C8E"/>
    <w:rsid w:val="00DF0FEE"/>
    <w:rsid w:val="00DF1D81"/>
    <w:rsid w:val="00E01083"/>
    <w:rsid w:val="00E0460A"/>
    <w:rsid w:val="00E104A5"/>
    <w:rsid w:val="00E12FCC"/>
    <w:rsid w:val="00E1408D"/>
    <w:rsid w:val="00E2193B"/>
    <w:rsid w:val="00E24DF1"/>
    <w:rsid w:val="00E25FFF"/>
    <w:rsid w:val="00E3052B"/>
    <w:rsid w:val="00E34B5E"/>
    <w:rsid w:val="00E3628C"/>
    <w:rsid w:val="00E42549"/>
    <w:rsid w:val="00E437FA"/>
    <w:rsid w:val="00E4705E"/>
    <w:rsid w:val="00E47084"/>
    <w:rsid w:val="00E4799A"/>
    <w:rsid w:val="00E5439F"/>
    <w:rsid w:val="00E575EA"/>
    <w:rsid w:val="00E6257A"/>
    <w:rsid w:val="00E64716"/>
    <w:rsid w:val="00E6742B"/>
    <w:rsid w:val="00E7072A"/>
    <w:rsid w:val="00E76FF4"/>
    <w:rsid w:val="00E85C98"/>
    <w:rsid w:val="00E862E5"/>
    <w:rsid w:val="00E90C1B"/>
    <w:rsid w:val="00E93072"/>
    <w:rsid w:val="00E95BCA"/>
    <w:rsid w:val="00EA18A8"/>
    <w:rsid w:val="00EA6EEF"/>
    <w:rsid w:val="00EB3C9A"/>
    <w:rsid w:val="00EB5771"/>
    <w:rsid w:val="00EB606F"/>
    <w:rsid w:val="00EC039C"/>
    <w:rsid w:val="00EC3644"/>
    <w:rsid w:val="00ED2465"/>
    <w:rsid w:val="00ED5B45"/>
    <w:rsid w:val="00ED5BD9"/>
    <w:rsid w:val="00EE27CC"/>
    <w:rsid w:val="00EE3F8F"/>
    <w:rsid w:val="00EF2E2C"/>
    <w:rsid w:val="00EF7C7A"/>
    <w:rsid w:val="00F009AF"/>
    <w:rsid w:val="00F0568D"/>
    <w:rsid w:val="00F14955"/>
    <w:rsid w:val="00F16C97"/>
    <w:rsid w:val="00F172E6"/>
    <w:rsid w:val="00F2041E"/>
    <w:rsid w:val="00F33685"/>
    <w:rsid w:val="00F34D9B"/>
    <w:rsid w:val="00F3533F"/>
    <w:rsid w:val="00F41DAB"/>
    <w:rsid w:val="00F52036"/>
    <w:rsid w:val="00F5728D"/>
    <w:rsid w:val="00F6211B"/>
    <w:rsid w:val="00F67001"/>
    <w:rsid w:val="00F7191C"/>
    <w:rsid w:val="00F75159"/>
    <w:rsid w:val="00F815BC"/>
    <w:rsid w:val="00F83916"/>
    <w:rsid w:val="00F85A0D"/>
    <w:rsid w:val="00F85BB5"/>
    <w:rsid w:val="00F85F2B"/>
    <w:rsid w:val="00F862BF"/>
    <w:rsid w:val="00F87461"/>
    <w:rsid w:val="00F96E64"/>
    <w:rsid w:val="00FA1BA0"/>
    <w:rsid w:val="00FA45EE"/>
    <w:rsid w:val="00FB3438"/>
    <w:rsid w:val="00FB3ACB"/>
    <w:rsid w:val="00FB4050"/>
    <w:rsid w:val="00FB649B"/>
    <w:rsid w:val="00FC01D9"/>
    <w:rsid w:val="00FC57C1"/>
    <w:rsid w:val="00FC6D4B"/>
    <w:rsid w:val="00FC6E1A"/>
    <w:rsid w:val="00FD3804"/>
    <w:rsid w:val="00FD385C"/>
    <w:rsid w:val="00FD6225"/>
    <w:rsid w:val="00FD7B51"/>
    <w:rsid w:val="00FE60E6"/>
    <w:rsid w:val="00FF3AE1"/>
    <w:rsid w:val="00FF3AF0"/>
    <w:rsid w:val="00FF4147"/>
    <w:rsid w:val="00FF7C41"/>
    <w:rsid w:val="0382254A"/>
    <w:rsid w:val="03A10D9B"/>
    <w:rsid w:val="03E02809"/>
    <w:rsid w:val="056C4AB2"/>
    <w:rsid w:val="0570558C"/>
    <w:rsid w:val="05B17F60"/>
    <w:rsid w:val="08FD373E"/>
    <w:rsid w:val="0B314D4B"/>
    <w:rsid w:val="0C3F483F"/>
    <w:rsid w:val="0DDD505A"/>
    <w:rsid w:val="0E6529A9"/>
    <w:rsid w:val="0EF16F8A"/>
    <w:rsid w:val="10744BEE"/>
    <w:rsid w:val="118458D8"/>
    <w:rsid w:val="14913D0D"/>
    <w:rsid w:val="15621F3B"/>
    <w:rsid w:val="1582296F"/>
    <w:rsid w:val="15F3281A"/>
    <w:rsid w:val="161B15A8"/>
    <w:rsid w:val="16D24493"/>
    <w:rsid w:val="17757916"/>
    <w:rsid w:val="19C07D8C"/>
    <w:rsid w:val="19CE3643"/>
    <w:rsid w:val="1BF50F8E"/>
    <w:rsid w:val="1F593AC3"/>
    <w:rsid w:val="1FDD295F"/>
    <w:rsid w:val="1FFB0004"/>
    <w:rsid w:val="20126C7B"/>
    <w:rsid w:val="20666F87"/>
    <w:rsid w:val="211B2670"/>
    <w:rsid w:val="254F654D"/>
    <w:rsid w:val="26B9606A"/>
    <w:rsid w:val="29763378"/>
    <w:rsid w:val="2BF16018"/>
    <w:rsid w:val="2BF466EC"/>
    <w:rsid w:val="2C224A2F"/>
    <w:rsid w:val="2C6462FB"/>
    <w:rsid w:val="2C805D44"/>
    <w:rsid w:val="2CDD3C96"/>
    <w:rsid w:val="2F447A77"/>
    <w:rsid w:val="2F46225A"/>
    <w:rsid w:val="30C10CA2"/>
    <w:rsid w:val="31DC1336"/>
    <w:rsid w:val="33460DA3"/>
    <w:rsid w:val="348C20AF"/>
    <w:rsid w:val="37954081"/>
    <w:rsid w:val="3AC15AD8"/>
    <w:rsid w:val="3B4D51A8"/>
    <w:rsid w:val="3BE87098"/>
    <w:rsid w:val="3CF31E4B"/>
    <w:rsid w:val="409179A4"/>
    <w:rsid w:val="41A46D8F"/>
    <w:rsid w:val="41B57AB6"/>
    <w:rsid w:val="44A006EF"/>
    <w:rsid w:val="45043837"/>
    <w:rsid w:val="474D674C"/>
    <w:rsid w:val="49577C91"/>
    <w:rsid w:val="4A3B47F8"/>
    <w:rsid w:val="4B1C1CFE"/>
    <w:rsid w:val="4B30447E"/>
    <w:rsid w:val="4C0B25D5"/>
    <w:rsid w:val="4C23175E"/>
    <w:rsid w:val="4E725168"/>
    <w:rsid w:val="518B5E9A"/>
    <w:rsid w:val="530A2DFD"/>
    <w:rsid w:val="5478527C"/>
    <w:rsid w:val="55756C73"/>
    <w:rsid w:val="57035941"/>
    <w:rsid w:val="575C0989"/>
    <w:rsid w:val="58B95E3E"/>
    <w:rsid w:val="59B17E81"/>
    <w:rsid w:val="5E5066F3"/>
    <w:rsid w:val="5F472F16"/>
    <w:rsid w:val="61923269"/>
    <w:rsid w:val="62314848"/>
    <w:rsid w:val="68EC74FA"/>
    <w:rsid w:val="6C0F4C62"/>
    <w:rsid w:val="6FB253F8"/>
    <w:rsid w:val="70590056"/>
    <w:rsid w:val="71D37D13"/>
    <w:rsid w:val="71E84961"/>
    <w:rsid w:val="72330DC5"/>
    <w:rsid w:val="749E1AD9"/>
    <w:rsid w:val="75070DC8"/>
    <w:rsid w:val="76922AB4"/>
    <w:rsid w:val="7948487D"/>
    <w:rsid w:val="79584CFD"/>
    <w:rsid w:val="7BAA48B6"/>
    <w:rsid w:val="7BBD113A"/>
    <w:rsid w:val="7CC06130"/>
    <w:rsid w:val="7CE5450C"/>
    <w:rsid w:val="7F634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2"/>
    <w:semiHidden/>
    <w:qFormat/>
    <w:uiPriority w:val="0"/>
    <w:pPr>
      <w:jc w:val="left"/>
    </w:pPr>
  </w:style>
  <w:style w:type="paragraph" w:styleId="3">
    <w:name w:val="Body Text"/>
    <w:basedOn w:val="1"/>
    <w:link w:val="77"/>
    <w:qFormat/>
    <w:uiPriority w:val="0"/>
    <w:pPr>
      <w:spacing w:after="120"/>
    </w:pPr>
  </w:style>
  <w:style w:type="paragraph" w:styleId="4">
    <w:name w:val="Body Text Indent"/>
    <w:basedOn w:val="1"/>
    <w:link w:val="65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72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link w:val="63"/>
    <w:qFormat/>
    <w:uiPriority w:val="0"/>
    <w:pPr>
      <w:spacing w:afterLines="50"/>
      <w:ind w:firstLine="480" w:firstLineChars="200"/>
    </w:pPr>
    <w:rPr>
      <w:sz w:val="24"/>
    </w:rPr>
  </w:style>
  <w:style w:type="paragraph" w:styleId="7">
    <w:name w:val="Balloon Text"/>
    <w:basedOn w:val="1"/>
    <w:link w:val="69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Indent 3"/>
    <w:basedOn w:val="1"/>
    <w:link w:val="7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link w:val="74"/>
    <w:qFormat/>
    <w:uiPriority w:val="0"/>
    <w:pPr>
      <w:spacing w:line="340" w:lineRule="exact"/>
    </w:pPr>
    <w:rPr>
      <w:rFonts w:ascii="仿宋_GB2312" w:eastAsia="仿宋_GB2312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84"/>
    <w:semiHidden/>
    <w:qFormat/>
    <w:uiPriority w:val="0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7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3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4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4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4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3">
    <w:name w:val="xl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4">
    <w:name w:val="编号"/>
    <w:basedOn w:val="1"/>
    <w:qFormat/>
    <w:uiPriority w:val="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55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color w:val="FF0000"/>
      <w:kern w:val="0"/>
      <w:sz w:val="36"/>
      <w:szCs w:val="36"/>
    </w:rPr>
  </w:style>
  <w:style w:type="paragraph" w:customStyle="1" w:styleId="58">
    <w:name w:val="style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7"/>
      <w:szCs w:val="27"/>
    </w:rPr>
  </w:style>
  <w:style w:type="paragraph" w:customStyle="1" w:styleId="5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样式1"/>
    <w:basedOn w:val="1"/>
    <w:qFormat/>
    <w:uiPriority w:val="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61">
    <w:name w:val="Char Char1 Char Char1 Char Char1 Char 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2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3">
    <w:name w:val="正文文本缩进 2 字符"/>
    <w:link w:val="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4">
    <w:name w:val="Char Char4"/>
    <w:semiHidden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5">
    <w:name w:val="正文文本缩进 字符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Char Char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7">
    <w:name w:val="页眉 字符"/>
    <w:link w:val="9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8">
    <w:name w:val="Char Char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批注框文本 字符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页脚 字符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Char Char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纯文本 字符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73">
    <w:name w:val="Char Char3"/>
    <w:semiHidden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正文文本 2 字符"/>
    <w:link w:val="11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5">
    <w:name w:val="Char Char1"/>
    <w:semiHidden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76">
    <w:name w:val="正文文本缩进 3 字符"/>
    <w:link w:val="10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7">
    <w:name w:val="正文文本 字符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dj1"/>
    <w:qFormat/>
    <w:uiPriority w:val="0"/>
    <w:rPr>
      <w:sz w:val="21"/>
      <w:szCs w:val="21"/>
    </w:rPr>
  </w:style>
  <w:style w:type="character" w:customStyle="1" w:styleId="79">
    <w:name w:val="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0">
    <w:name w:val="style1"/>
    <w:qFormat/>
    <w:uiPriority w:val="0"/>
    <w:rPr>
      <w:rFonts w:hint="default"/>
      <w:color w:val="000000"/>
      <w:spacing w:val="300"/>
      <w:sz w:val="18"/>
      <w:szCs w:val="18"/>
      <w:u w:val="none"/>
    </w:rPr>
  </w:style>
  <w:style w:type="character" w:customStyle="1" w:styleId="81">
    <w:name w:val="duanluo"/>
    <w:basedOn w:val="16"/>
    <w:qFormat/>
    <w:uiPriority w:val="0"/>
  </w:style>
  <w:style w:type="character" w:customStyle="1" w:styleId="82">
    <w:name w:val="批注文字 字符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3">
    <w:name w:val="style471"/>
    <w:qFormat/>
    <w:uiPriority w:val="0"/>
    <w:rPr>
      <w:rFonts w:hint="eastAsia" w:ascii="楷体_GB2312" w:eastAsia="楷体_GB2312"/>
      <w:sz w:val="27"/>
      <w:szCs w:val="27"/>
    </w:rPr>
  </w:style>
  <w:style w:type="character" w:customStyle="1" w:styleId="84">
    <w:name w:val="批注主题 字符"/>
    <w:link w:val="13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85">
    <w:name w:val="列出段落1"/>
    <w:basedOn w:val="1"/>
    <w:qFormat/>
    <w:uiPriority w:val="34"/>
    <w:pPr>
      <w:ind w:firstLine="420" w:firstLineChars="200"/>
    </w:pPr>
  </w:style>
  <w:style w:type="paragraph" w:customStyle="1" w:styleId="86">
    <w:name w:val="样式2"/>
    <w:basedOn w:val="1"/>
    <w:qFormat/>
    <w:uiPriority w:val="99"/>
    <w:pPr>
      <w:spacing w:before="240" w:line="560" w:lineRule="exact"/>
      <w:ind w:firstLine="482" w:firstLineChars="200"/>
      <w:outlineLvl w:val="1"/>
    </w:pPr>
    <w:rPr>
      <w:rFonts w:ascii="仿宋_GB2312" w:eastAsia="仿宋_GB2312"/>
      <w:b/>
      <w:color w:val="000000"/>
      <w:sz w:val="24"/>
      <w:szCs w:val="20"/>
    </w:rPr>
  </w:style>
  <w:style w:type="character" w:customStyle="1" w:styleId="87">
    <w:name w:val="tran"/>
    <w:basedOn w:val="16"/>
    <w:qFormat/>
    <w:uiPriority w:val="0"/>
  </w:style>
  <w:style w:type="character" w:customStyle="1" w:styleId="88">
    <w:name w:val="apple-converted-space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HBU</Company>
  <Pages>20</Pages>
  <Words>6899</Words>
  <Characters>13033</Characters>
  <Lines>115</Lines>
  <Paragraphs>32</Paragraphs>
  <TotalTime>70</TotalTime>
  <ScaleCrop>false</ScaleCrop>
  <LinksUpToDate>false</LinksUpToDate>
  <CharactersWithSpaces>13542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2019-07-12T09:23:00Z</dcterms:created>
  <dc:creator>SHIRY</dc:creator>
  <cp:lastModifiedBy>J-XY</cp:lastModifiedBy>
  <cp:lastPrinted>2023-04-27T06:44:00Z</cp:lastPrinted>
  <dcterms:modified xsi:type="dcterms:W3CDTF">2023-10-10T08:54:04Z</dcterms:modified>
  <dc:title>XXX专业(XXX试点班)人才培养方案（黑体三号）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96C8FD906D2B4D789E14871CCA0EBD6F</vt:lpwstr>
  </property>
</Properties>
</file>